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3EA18" w14:textId="77777777" w:rsidR="003F6330" w:rsidRPr="00D25AB9" w:rsidRDefault="003F6330">
      <w:pPr>
        <w:rPr>
          <w:rFonts w:cstheme="minorHAnsi"/>
          <w:sz w:val="24"/>
          <w:szCs w:val="24"/>
        </w:rPr>
      </w:pPr>
    </w:p>
    <w:p w14:paraId="18697E15" w14:textId="6617884A" w:rsidR="003F6330" w:rsidRPr="00D25AB9" w:rsidRDefault="003F6330" w:rsidP="00085078">
      <w:pPr>
        <w:pStyle w:val="Title"/>
      </w:pPr>
      <w:r w:rsidRPr="00D25AB9">
        <w:t>Integrated Health and Social Care in Prisons</w:t>
      </w:r>
      <w:r w:rsidR="007271A3" w:rsidRPr="00D25AB9">
        <w:t xml:space="preserve"> – Briefing Note</w:t>
      </w:r>
      <w:r w:rsidR="009B3534">
        <w:t xml:space="preserve"> </w:t>
      </w:r>
      <w:r w:rsidR="00085078">
        <w:t xml:space="preserve">March </w:t>
      </w:r>
      <w:r w:rsidR="00B45955" w:rsidRPr="00D25AB9">
        <w:t>2019</w:t>
      </w:r>
    </w:p>
    <w:p w14:paraId="2CEF3330" w14:textId="0BC4BC4C" w:rsidR="003F6330" w:rsidRPr="00D25AB9" w:rsidRDefault="00B818F3">
      <w:pPr>
        <w:rPr>
          <w:rFonts w:cstheme="minorHAnsi"/>
          <w:sz w:val="24"/>
          <w:szCs w:val="24"/>
        </w:rPr>
      </w:pPr>
      <w:r w:rsidRPr="00D25AB9">
        <w:rPr>
          <w:rFonts w:cstheme="minorHAnsi"/>
          <w:sz w:val="24"/>
          <w:szCs w:val="24"/>
        </w:rPr>
        <w:t>1</w:t>
      </w:r>
      <w:r w:rsidRPr="00D25AB9">
        <w:rPr>
          <w:rFonts w:cstheme="minorHAnsi"/>
          <w:sz w:val="24"/>
          <w:szCs w:val="24"/>
        </w:rPr>
        <w:tab/>
      </w:r>
      <w:r w:rsidR="003F6330" w:rsidRPr="00D25AB9">
        <w:rPr>
          <w:rFonts w:cstheme="minorHAnsi"/>
          <w:sz w:val="24"/>
          <w:szCs w:val="24"/>
        </w:rPr>
        <w:t xml:space="preserve">A Scottish Government Workstream </w:t>
      </w:r>
      <w:r w:rsidR="00085078">
        <w:rPr>
          <w:rFonts w:cstheme="minorHAnsi"/>
          <w:sz w:val="24"/>
          <w:szCs w:val="24"/>
        </w:rPr>
        <w:t xml:space="preserve">under the Health and Justice Collaboration Board </w:t>
      </w:r>
      <w:r w:rsidR="003F6330" w:rsidRPr="00D25AB9">
        <w:rPr>
          <w:rFonts w:cstheme="minorHAnsi"/>
          <w:sz w:val="24"/>
          <w:szCs w:val="24"/>
        </w:rPr>
        <w:t>has been set up to address issues around the deliv</w:t>
      </w:r>
      <w:r w:rsidR="00087186" w:rsidRPr="00D25AB9">
        <w:rPr>
          <w:rFonts w:cstheme="minorHAnsi"/>
          <w:sz w:val="24"/>
          <w:szCs w:val="24"/>
        </w:rPr>
        <w:t>ery of social care in Scottish p</w:t>
      </w:r>
      <w:r w:rsidR="003F6330" w:rsidRPr="00D25AB9">
        <w:rPr>
          <w:rFonts w:cstheme="minorHAnsi"/>
          <w:sz w:val="24"/>
          <w:szCs w:val="24"/>
        </w:rPr>
        <w:t xml:space="preserve">risons.  </w:t>
      </w:r>
    </w:p>
    <w:p w14:paraId="17A80664" w14:textId="186F53B5" w:rsidR="003F6330" w:rsidRPr="00D25AB9" w:rsidRDefault="00B45955">
      <w:pPr>
        <w:rPr>
          <w:rFonts w:cstheme="minorHAnsi"/>
          <w:sz w:val="24"/>
          <w:szCs w:val="24"/>
        </w:rPr>
      </w:pPr>
      <w:r w:rsidRPr="00D25AB9">
        <w:rPr>
          <w:rFonts w:cstheme="minorHAnsi"/>
          <w:sz w:val="24"/>
          <w:szCs w:val="24"/>
        </w:rPr>
        <w:t xml:space="preserve">My </w:t>
      </w:r>
      <w:r w:rsidR="003F6330" w:rsidRPr="00D25AB9">
        <w:rPr>
          <w:rFonts w:cstheme="minorHAnsi"/>
          <w:sz w:val="24"/>
          <w:szCs w:val="24"/>
        </w:rPr>
        <w:t>role as Social Care in Prisons Development Manager is to work with stake</w:t>
      </w:r>
      <w:r w:rsidR="005F53C2" w:rsidRPr="00D25AB9">
        <w:rPr>
          <w:rFonts w:cstheme="minorHAnsi"/>
          <w:sz w:val="24"/>
          <w:szCs w:val="24"/>
        </w:rPr>
        <w:t>holders to develop options for the</w:t>
      </w:r>
      <w:r w:rsidR="003F6330" w:rsidRPr="00D25AB9">
        <w:rPr>
          <w:rFonts w:cstheme="minorHAnsi"/>
          <w:sz w:val="24"/>
          <w:szCs w:val="24"/>
        </w:rPr>
        <w:t xml:space="preserve"> model</w:t>
      </w:r>
      <w:r w:rsidR="00864C1D">
        <w:rPr>
          <w:rFonts w:cstheme="minorHAnsi"/>
          <w:sz w:val="24"/>
          <w:szCs w:val="24"/>
        </w:rPr>
        <w:t>/frameworks</w:t>
      </w:r>
      <w:r w:rsidR="003F6330" w:rsidRPr="00D25AB9">
        <w:rPr>
          <w:rFonts w:cstheme="minorHAnsi"/>
          <w:sz w:val="24"/>
          <w:szCs w:val="24"/>
        </w:rPr>
        <w:t xml:space="preserve"> and then to </w:t>
      </w:r>
      <w:r w:rsidR="005F53C2" w:rsidRPr="00D25AB9">
        <w:rPr>
          <w:rFonts w:cstheme="minorHAnsi"/>
          <w:sz w:val="24"/>
          <w:szCs w:val="24"/>
        </w:rPr>
        <w:t>work with prisons and health and social care services to test these.</w:t>
      </w:r>
      <w:r w:rsidRPr="00D25AB9">
        <w:rPr>
          <w:rFonts w:cstheme="minorHAnsi"/>
          <w:sz w:val="24"/>
          <w:szCs w:val="24"/>
        </w:rPr>
        <w:t xml:space="preserve">  My role is funded until February 2020.</w:t>
      </w:r>
    </w:p>
    <w:p w14:paraId="5FD8F8E5" w14:textId="411247B7" w:rsidR="007271A3" w:rsidRPr="00D25AB9" w:rsidRDefault="00C774A0" w:rsidP="00814663">
      <w:pPr>
        <w:pStyle w:val="paragraph"/>
        <w:spacing w:before="0" w:beforeAutospacing="0" w:after="0" w:afterAutospacing="0"/>
        <w:textAlignment w:val="baseline"/>
        <w:rPr>
          <w:rFonts w:cstheme="minorHAnsi"/>
        </w:rPr>
      </w:pPr>
      <w:r w:rsidRPr="00D25AB9">
        <w:rPr>
          <w:rStyle w:val="normaltextrun"/>
          <w:rFonts w:asciiTheme="minorHAnsi" w:hAnsiTheme="minorHAnsi" w:cstheme="minorHAnsi"/>
          <w:b/>
          <w:bCs/>
          <w:lang w:val="en-US"/>
        </w:rPr>
        <w:t>2</w:t>
      </w:r>
      <w:r w:rsidRPr="00D25AB9">
        <w:rPr>
          <w:rStyle w:val="normaltextrun"/>
          <w:rFonts w:asciiTheme="minorHAnsi" w:hAnsiTheme="minorHAnsi" w:cstheme="minorHAnsi"/>
          <w:b/>
          <w:bCs/>
          <w:lang w:val="en-US"/>
        </w:rPr>
        <w:tab/>
      </w:r>
      <w:r w:rsidRPr="00814663">
        <w:rPr>
          <w:rFonts w:asciiTheme="minorHAnsi" w:hAnsiTheme="minorHAnsi" w:cstheme="minorHAnsi"/>
          <w:b/>
        </w:rPr>
        <w:t>Phases</w:t>
      </w:r>
      <w:r w:rsidR="00814663">
        <w:rPr>
          <w:rFonts w:asciiTheme="minorHAnsi" w:hAnsiTheme="minorHAnsi" w:cstheme="minorHAnsi"/>
          <w:b/>
        </w:rPr>
        <w:t xml:space="preserve"> </w:t>
      </w:r>
    </w:p>
    <w:p w14:paraId="7247D824" w14:textId="77777777" w:rsidR="007271A3" w:rsidRPr="00814663" w:rsidRDefault="007271A3" w:rsidP="007271A3">
      <w:pPr>
        <w:pStyle w:val="ListParagraph"/>
        <w:numPr>
          <w:ilvl w:val="0"/>
          <w:numId w:val="2"/>
        </w:numPr>
        <w:tabs>
          <w:tab w:val="left" w:pos="851"/>
          <w:tab w:val="left" w:pos="1440"/>
          <w:tab w:val="left" w:pos="2160"/>
          <w:tab w:val="left" w:pos="2880"/>
          <w:tab w:val="left" w:pos="4680"/>
          <w:tab w:val="left" w:pos="5400"/>
          <w:tab w:val="right" w:pos="9000"/>
        </w:tabs>
        <w:spacing w:after="0" w:line="276" w:lineRule="auto"/>
        <w:contextualSpacing w:val="0"/>
        <w:jc w:val="both"/>
        <w:rPr>
          <w:rFonts w:eastAsia="Arial,Times New Roman" w:cstheme="minorHAnsi"/>
          <w:sz w:val="24"/>
          <w:szCs w:val="24"/>
        </w:rPr>
      </w:pPr>
      <w:r w:rsidRPr="00D25AB9">
        <w:rPr>
          <w:rFonts w:eastAsia="Arial" w:cstheme="minorHAnsi"/>
          <w:b/>
          <w:bCs/>
          <w:sz w:val="24"/>
          <w:szCs w:val="24"/>
        </w:rPr>
        <w:t>Phase 1: Analysis and review of current arrangements</w:t>
      </w:r>
    </w:p>
    <w:p w14:paraId="6329CC74" w14:textId="77777777" w:rsidR="00814663" w:rsidRPr="00814663" w:rsidRDefault="00814663" w:rsidP="00814663">
      <w:pPr>
        <w:tabs>
          <w:tab w:val="left" w:pos="851"/>
          <w:tab w:val="left" w:pos="1440"/>
          <w:tab w:val="left" w:pos="2160"/>
          <w:tab w:val="left" w:pos="2880"/>
          <w:tab w:val="left" w:pos="4680"/>
          <w:tab w:val="left" w:pos="5400"/>
          <w:tab w:val="right" w:pos="9000"/>
        </w:tabs>
        <w:spacing w:after="0" w:line="276" w:lineRule="auto"/>
        <w:ind w:left="360"/>
        <w:jc w:val="both"/>
        <w:rPr>
          <w:rFonts w:eastAsia="Arial,Times New Roman" w:cstheme="minorHAnsi"/>
          <w:sz w:val="24"/>
          <w:szCs w:val="24"/>
        </w:rPr>
      </w:pPr>
    </w:p>
    <w:p w14:paraId="10CB699E" w14:textId="6D1C4918" w:rsidR="00B45955" w:rsidRDefault="007271A3" w:rsidP="00814663">
      <w:pPr>
        <w:rPr>
          <w:rFonts w:cstheme="minorHAnsi"/>
          <w:sz w:val="24"/>
          <w:szCs w:val="24"/>
        </w:rPr>
      </w:pPr>
      <w:r w:rsidRPr="00D25AB9">
        <w:rPr>
          <w:rFonts w:cstheme="minorHAnsi"/>
          <w:sz w:val="24"/>
          <w:szCs w:val="24"/>
        </w:rPr>
        <w:t xml:space="preserve">Dundee University </w:t>
      </w:r>
      <w:r w:rsidR="00B45955" w:rsidRPr="00D25AB9">
        <w:rPr>
          <w:rFonts w:cstheme="minorHAnsi"/>
          <w:sz w:val="24"/>
          <w:szCs w:val="24"/>
        </w:rPr>
        <w:t>is</w:t>
      </w:r>
      <w:r w:rsidRPr="00D25AB9">
        <w:rPr>
          <w:rFonts w:cstheme="minorHAnsi"/>
          <w:sz w:val="24"/>
          <w:szCs w:val="24"/>
        </w:rPr>
        <w:t xml:space="preserve"> providing a report containing a literature review and research carried out with people in prison, Prisons Governors and Inte</w:t>
      </w:r>
      <w:bookmarkStart w:id="0" w:name="_GoBack"/>
      <w:bookmarkEnd w:id="0"/>
      <w:r w:rsidRPr="00D25AB9">
        <w:rPr>
          <w:rFonts w:cstheme="minorHAnsi"/>
          <w:sz w:val="24"/>
          <w:szCs w:val="24"/>
        </w:rPr>
        <w:t xml:space="preserve">grated Joint Boards.  </w:t>
      </w:r>
      <w:r w:rsidR="00B45955" w:rsidRPr="00D25AB9">
        <w:rPr>
          <w:rFonts w:cstheme="minorHAnsi"/>
          <w:sz w:val="24"/>
          <w:szCs w:val="24"/>
        </w:rPr>
        <w:t xml:space="preserve">Key themes include human rights, equality and diversity issues, the role of social work in prisons and the impact of prison on people with disability and long term conditions.  The report </w:t>
      </w:r>
      <w:r w:rsidR="00B61FBD">
        <w:rPr>
          <w:rFonts w:cstheme="minorHAnsi"/>
          <w:sz w:val="24"/>
          <w:szCs w:val="24"/>
        </w:rPr>
        <w:t>will be published on 28</w:t>
      </w:r>
      <w:r w:rsidR="00864C1D">
        <w:rPr>
          <w:rFonts w:cstheme="minorHAnsi"/>
          <w:sz w:val="24"/>
          <w:szCs w:val="24"/>
        </w:rPr>
        <w:t xml:space="preserve"> March</w:t>
      </w:r>
      <w:r w:rsidR="00B45955" w:rsidRPr="00D25AB9">
        <w:rPr>
          <w:rFonts w:cstheme="minorHAnsi"/>
          <w:sz w:val="24"/>
          <w:szCs w:val="24"/>
        </w:rPr>
        <w:t xml:space="preserve"> 2019. </w:t>
      </w:r>
      <w:r w:rsidR="00B61FBD">
        <w:rPr>
          <w:rFonts w:cstheme="minorHAnsi"/>
          <w:sz w:val="24"/>
          <w:szCs w:val="24"/>
        </w:rPr>
        <w:t>Scottish Government will also be publishing a response to the report.</w:t>
      </w:r>
    </w:p>
    <w:p w14:paraId="59757322" w14:textId="77777777" w:rsidR="00814663" w:rsidRPr="00C83584" w:rsidRDefault="00814663" w:rsidP="00814663">
      <w:pPr>
        <w:tabs>
          <w:tab w:val="left" w:pos="851"/>
          <w:tab w:val="left" w:pos="1440"/>
          <w:tab w:val="left" w:pos="2160"/>
          <w:tab w:val="left" w:pos="2880"/>
          <w:tab w:val="left" w:pos="4680"/>
          <w:tab w:val="left" w:pos="5400"/>
          <w:tab w:val="right" w:pos="9000"/>
        </w:tabs>
        <w:jc w:val="both"/>
        <w:rPr>
          <w:rFonts w:eastAsia="Arial" w:cstheme="minorHAnsi"/>
          <w:sz w:val="24"/>
          <w:szCs w:val="24"/>
        </w:rPr>
      </w:pPr>
      <w:r w:rsidRPr="00C83584">
        <w:rPr>
          <w:rFonts w:eastAsia="Arial" w:cstheme="minorHAnsi"/>
          <w:sz w:val="24"/>
          <w:szCs w:val="24"/>
        </w:rPr>
        <w:t xml:space="preserve">It is anticipated that in the future, integrated community health and social care services will be responsible in their area for assessing the needs of people in prison, delivering or arranging services and supporting the transfer of people with health and social needs across the prison estate or to the area they plan to live in at the end of their sentence.  </w:t>
      </w:r>
    </w:p>
    <w:p w14:paraId="09CEC9E7" w14:textId="55402D4E" w:rsidR="00814663" w:rsidRDefault="00814663" w:rsidP="00814663">
      <w:pPr>
        <w:tabs>
          <w:tab w:val="left" w:pos="851"/>
          <w:tab w:val="left" w:pos="1440"/>
          <w:tab w:val="left" w:pos="2160"/>
          <w:tab w:val="left" w:pos="2880"/>
          <w:tab w:val="left" w:pos="4680"/>
          <w:tab w:val="left" w:pos="5400"/>
          <w:tab w:val="right" w:pos="9000"/>
        </w:tabs>
        <w:jc w:val="both"/>
        <w:rPr>
          <w:rFonts w:eastAsia="Arial" w:cstheme="minorHAnsi"/>
          <w:sz w:val="24"/>
          <w:szCs w:val="24"/>
        </w:rPr>
      </w:pPr>
      <w:r w:rsidRPr="00C83584">
        <w:rPr>
          <w:rFonts w:eastAsia="Arial" w:cstheme="minorHAnsi"/>
          <w:sz w:val="24"/>
          <w:szCs w:val="24"/>
        </w:rPr>
        <w:t xml:space="preserve">It is likely that people in prison will be treated as having temporary residence in the prison areas – as they do now for prison health services.  </w:t>
      </w:r>
    </w:p>
    <w:p w14:paraId="05061429" w14:textId="77777777" w:rsidR="00814663" w:rsidRPr="00C83584" w:rsidRDefault="00814663" w:rsidP="00814663">
      <w:pPr>
        <w:tabs>
          <w:tab w:val="left" w:pos="851"/>
          <w:tab w:val="left" w:pos="1440"/>
          <w:tab w:val="left" w:pos="2160"/>
          <w:tab w:val="left" w:pos="2880"/>
          <w:tab w:val="left" w:pos="4680"/>
          <w:tab w:val="left" w:pos="5400"/>
          <w:tab w:val="right" w:pos="9000"/>
        </w:tabs>
        <w:jc w:val="both"/>
        <w:rPr>
          <w:rFonts w:eastAsia="Arial" w:cstheme="minorHAnsi"/>
          <w:sz w:val="24"/>
          <w:szCs w:val="24"/>
        </w:rPr>
      </w:pPr>
    </w:p>
    <w:p w14:paraId="1EF504D0" w14:textId="2C90FEC2" w:rsidR="007271A3" w:rsidRPr="00B97BBD" w:rsidRDefault="007271A3" w:rsidP="00085078">
      <w:pPr>
        <w:pStyle w:val="ListParagraph"/>
        <w:numPr>
          <w:ilvl w:val="0"/>
          <w:numId w:val="2"/>
        </w:numPr>
        <w:rPr>
          <w:rFonts w:eastAsia="Arial,Times New Roman" w:cstheme="minorHAnsi"/>
          <w:sz w:val="24"/>
          <w:szCs w:val="24"/>
        </w:rPr>
      </w:pPr>
      <w:r w:rsidRPr="00B97BBD">
        <w:rPr>
          <w:rFonts w:eastAsia="Arial" w:cstheme="minorHAnsi"/>
          <w:b/>
          <w:bCs/>
          <w:sz w:val="24"/>
          <w:szCs w:val="24"/>
        </w:rPr>
        <w:t>Phase 2: Developing models</w:t>
      </w:r>
      <w:r w:rsidR="00CA64AD" w:rsidRPr="00B97BBD">
        <w:rPr>
          <w:rFonts w:eastAsia="Arial" w:cstheme="minorHAnsi"/>
          <w:b/>
          <w:bCs/>
          <w:sz w:val="24"/>
          <w:szCs w:val="24"/>
        </w:rPr>
        <w:t xml:space="preserve"> (August 2018 – May 2019)</w:t>
      </w:r>
    </w:p>
    <w:p w14:paraId="1A01142B" w14:textId="77777777" w:rsidR="00B97BBD" w:rsidRPr="00814663" w:rsidRDefault="00B97BBD" w:rsidP="00085078">
      <w:pPr>
        <w:pStyle w:val="ListParagraph"/>
        <w:numPr>
          <w:ilvl w:val="0"/>
          <w:numId w:val="2"/>
        </w:numPr>
        <w:tabs>
          <w:tab w:val="left" w:pos="851"/>
          <w:tab w:val="left" w:pos="1440"/>
          <w:tab w:val="left" w:pos="2160"/>
          <w:tab w:val="left" w:pos="2880"/>
          <w:tab w:val="left" w:pos="4680"/>
          <w:tab w:val="left" w:pos="5400"/>
          <w:tab w:val="right" w:pos="9000"/>
        </w:tabs>
        <w:spacing w:after="0" w:line="276" w:lineRule="auto"/>
        <w:jc w:val="both"/>
        <w:rPr>
          <w:rFonts w:eastAsia="Arial,Times New Roman" w:cstheme="minorHAnsi"/>
          <w:sz w:val="24"/>
          <w:szCs w:val="24"/>
        </w:rPr>
      </w:pPr>
      <w:r w:rsidRPr="00B97BBD">
        <w:rPr>
          <w:rFonts w:eastAsia="Arial" w:cstheme="minorHAnsi"/>
          <w:b/>
          <w:bCs/>
          <w:sz w:val="24"/>
          <w:szCs w:val="24"/>
        </w:rPr>
        <w:t>Phase 3: Testing the models (May 2019 – February 2020)</w:t>
      </w:r>
    </w:p>
    <w:p w14:paraId="0273D2CE" w14:textId="77777777" w:rsidR="00814663" w:rsidRPr="00814663" w:rsidRDefault="00814663" w:rsidP="00814663">
      <w:pPr>
        <w:tabs>
          <w:tab w:val="left" w:pos="851"/>
          <w:tab w:val="left" w:pos="1440"/>
          <w:tab w:val="left" w:pos="2160"/>
          <w:tab w:val="left" w:pos="2880"/>
          <w:tab w:val="left" w:pos="4680"/>
          <w:tab w:val="left" w:pos="5400"/>
          <w:tab w:val="right" w:pos="9000"/>
        </w:tabs>
        <w:spacing w:after="0" w:line="276" w:lineRule="auto"/>
        <w:jc w:val="both"/>
        <w:rPr>
          <w:rFonts w:eastAsia="Arial,Times New Roman" w:cstheme="minorHAnsi"/>
          <w:sz w:val="24"/>
          <w:szCs w:val="24"/>
        </w:rPr>
      </w:pPr>
    </w:p>
    <w:p w14:paraId="1806702C" w14:textId="70B5234E" w:rsidR="00B61FBD" w:rsidRPr="00C83584" w:rsidRDefault="00B61FBD" w:rsidP="00C83584">
      <w:pPr>
        <w:tabs>
          <w:tab w:val="left" w:pos="851"/>
          <w:tab w:val="left" w:pos="2160"/>
          <w:tab w:val="left" w:pos="2880"/>
          <w:tab w:val="left" w:pos="4680"/>
          <w:tab w:val="left" w:pos="5400"/>
          <w:tab w:val="right" w:pos="9000"/>
        </w:tabs>
        <w:jc w:val="both"/>
        <w:rPr>
          <w:rFonts w:eastAsia="Arial" w:cstheme="minorHAnsi"/>
          <w:sz w:val="24"/>
          <w:szCs w:val="24"/>
        </w:rPr>
      </w:pPr>
      <w:r w:rsidRPr="00C83584">
        <w:rPr>
          <w:rFonts w:eastAsia="Arial" w:cstheme="minorHAnsi"/>
          <w:sz w:val="24"/>
          <w:szCs w:val="24"/>
        </w:rPr>
        <w:t xml:space="preserve">On 25 February </w:t>
      </w:r>
      <w:r w:rsidR="00B97BBD" w:rsidRPr="00C83584">
        <w:rPr>
          <w:rFonts w:eastAsia="Arial" w:cstheme="minorHAnsi"/>
          <w:sz w:val="24"/>
          <w:szCs w:val="24"/>
        </w:rPr>
        <w:t xml:space="preserve">2019, </w:t>
      </w:r>
      <w:r w:rsidRPr="00C83584">
        <w:rPr>
          <w:rFonts w:eastAsia="Arial" w:cstheme="minorHAnsi"/>
          <w:sz w:val="24"/>
          <w:szCs w:val="24"/>
        </w:rPr>
        <w:t>the Chief Social Work Adviser sent a letter to Prison Governors, Partnership Chief Officers, Prison Health Leads, Community Justice Coordinators and Chief Social Work Officers in prison areas.  The letter asked for notes of interest in being a site for a test of change by 29 March.  Scottish Government has identified £300k which should allow for at least two significant</w:t>
      </w:r>
      <w:r w:rsidR="00B97BBD" w:rsidRPr="00C83584">
        <w:rPr>
          <w:rFonts w:eastAsia="Arial" w:cstheme="minorHAnsi"/>
          <w:sz w:val="24"/>
          <w:szCs w:val="24"/>
        </w:rPr>
        <w:t xml:space="preserve"> six month</w:t>
      </w:r>
      <w:r w:rsidRPr="00C83584">
        <w:rPr>
          <w:rFonts w:eastAsia="Arial" w:cstheme="minorHAnsi"/>
          <w:sz w:val="24"/>
          <w:szCs w:val="24"/>
        </w:rPr>
        <w:t xml:space="preserve"> tests of change.  </w:t>
      </w:r>
    </w:p>
    <w:p w14:paraId="74420291" w14:textId="70186CEE" w:rsidR="00B61FBD" w:rsidRPr="00C83584" w:rsidRDefault="00B61FBD" w:rsidP="00C83584">
      <w:pPr>
        <w:tabs>
          <w:tab w:val="left" w:pos="851"/>
          <w:tab w:val="left" w:pos="2160"/>
          <w:tab w:val="left" w:pos="2880"/>
          <w:tab w:val="left" w:pos="4680"/>
          <w:tab w:val="left" w:pos="5400"/>
          <w:tab w:val="right" w:pos="9000"/>
        </w:tabs>
        <w:jc w:val="both"/>
        <w:rPr>
          <w:rFonts w:eastAsia="Arial" w:cstheme="minorHAnsi"/>
          <w:sz w:val="24"/>
          <w:szCs w:val="24"/>
        </w:rPr>
      </w:pPr>
      <w:r w:rsidRPr="00C83584">
        <w:rPr>
          <w:rFonts w:eastAsia="Arial" w:cstheme="minorHAnsi"/>
          <w:sz w:val="24"/>
          <w:szCs w:val="24"/>
        </w:rPr>
        <w:lastRenderedPageBreak/>
        <w:t>In April the Workstream te</w:t>
      </w:r>
      <w:r w:rsidR="00B97BBD" w:rsidRPr="00C83584">
        <w:rPr>
          <w:rFonts w:eastAsia="Arial" w:cstheme="minorHAnsi"/>
          <w:sz w:val="24"/>
          <w:szCs w:val="24"/>
        </w:rPr>
        <w:t>a</w:t>
      </w:r>
      <w:r w:rsidRPr="00C83584">
        <w:rPr>
          <w:rFonts w:eastAsia="Arial" w:cstheme="minorHAnsi"/>
          <w:sz w:val="24"/>
          <w:szCs w:val="24"/>
        </w:rPr>
        <w:t xml:space="preserve">m will work with those who have submitted note of interest to flesh out proposals and understand the intended outcomes and the environment in which the tests are proposed.  The decision about where the tests will take place will be taken by the Workstream in May based on the nature of the test and the learning we can expect to achieve.  </w:t>
      </w:r>
    </w:p>
    <w:p w14:paraId="3DB661D6" w14:textId="77777777" w:rsidR="00B97BBD" w:rsidRDefault="00B97BBD" w:rsidP="00B97BBD">
      <w:pPr>
        <w:tabs>
          <w:tab w:val="left" w:pos="851"/>
          <w:tab w:val="left" w:pos="1440"/>
          <w:tab w:val="left" w:pos="2160"/>
          <w:tab w:val="left" w:pos="2880"/>
          <w:tab w:val="left" w:pos="4680"/>
          <w:tab w:val="left" w:pos="5400"/>
          <w:tab w:val="right" w:pos="9000"/>
        </w:tabs>
        <w:jc w:val="both"/>
        <w:rPr>
          <w:rFonts w:eastAsia="Arial" w:cstheme="minorHAnsi"/>
          <w:sz w:val="24"/>
          <w:szCs w:val="24"/>
        </w:rPr>
      </w:pPr>
      <w:r>
        <w:rPr>
          <w:rFonts w:eastAsia="Arial" w:cstheme="minorHAnsi"/>
          <w:sz w:val="24"/>
          <w:szCs w:val="24"/>
        </w:rPr>
        <w:t>The tests of change might include:</w:t>
      </w:r>
    </w:p>
    <w:p w14:paraId="18D41999" w14:textId="77777777" w:rsidR="00B97BBD" w:rsidRPr="00864C1D" w:rsidRDefault="00B97BBD" w:rsidP="00B97BBD">
      <w:pPr>
        <w:pStyle w:val="ListParagraph"/>
        <w:numPr>
          <w:ilvl w:val="0"/>
          <w:numId w:val="7"/>
        </w:numPr>
        <w:tabs>
          <w:tab w:val="left" w:pos="851"/>
          <w:tab w:val="left" w:pos="1440"/>
          <w:tab w:val="left" w:pos="2160"/>
          <w:tab w:val="left" w:pos="2880"/>
          <w:tab w:val="left" w:pos="4680"/>
          <w:tab w:val="left" w:pos="5400"/>
          <w:tab w:val="right" w:pos="9000"/>
        </w:tabs>
        <w:jc w:val="both"/>
        <w:rPr>
          <w:rFonts w:eastAsia="Arial" w:cstheme="minorHAnsi"/>
          <w:sz w:val="24"/>
          <w:szCs w:val="24"/>
        </w:rPr>
      </w:pPr>
      <w:r w:rsidRPr="00864C1D">
        <w:rPr>
          <w:rFonts w:eastAsia="Arial" w:cstheme="minorHAnsi"/>
          <w:sz w:val="24"/>
          <w:szCs w:val="24"/>
        </w:rPr>
        <w:t>Bringing community adults services social workers into prison to undertake assessments.</w:t>
      </w:r>
    </w:p>
    <w:p w14:paraId="1BE6C7AB" w14:textId="77777777" w:rsidR="00B97BBD" w:rsidRPr="00864C1D" w:rsidRDefault="00B97BBD" w:rsidP="00B97BBD">
      <w:pPr>
        <w:pStyle w:val="ListParagraph"/>
        <w:numPr>
          <w:ilvl w:val="0"/>
          <w:numId w:val="7"/>
        </w:numPr>
        <w:tabs>
          <w:tab w:val="left" w:pos="851"/>
          <w:tab w:val="left" w:pos="1440"/>
          <w:tab w:val="left" w:pos="2160"/>
          <w:tab w:val="left" w:pos="2880"/>
          <w:tab w:val="left" w:pos="4680"/>
          <w:tab w:val="left" w:pos="5400"/>
          <w:tab w:val="right" w:pos="9000"/>
        </w:tabs>
        <w:jc w:val="both"/>
        <w:rPr>
          <w:rFonts w:eastAsia="Arial" w:cstheme="minorHAnsi"/>
          <w:sz w:val="24"/>
          <w:szCs w:val="24"/>
        </w:rPr>
      </w:pPr>
      <w:r w:rsidRPr="00864C1D">
        <w:rPr>
          <w:rFonts w:eastAsia="Arial" w:cstheme="minorHAnsi"/>
          <w:sz w:val="24"/>
          <w:szCs w:val="24"/>
        </w:rPr>
        <w:t>Deliver</w:t>
      </w:r>
      <w:r>
        <w:rPr>
          <w:rFonts w:eastAsia="Arial" w:cstheme="minorHAnsi"/>
          <w:sz w:val="24"/>
          <w:szCs w:val="24"/>
        </w:rPr>
        <w:t>ing</w:t>
      </w:r>
      <w:r w:rsidRPr="00864C1D">
        <w:rPr>
          <w:rFonts w:eastAsia="Arial" w:cstheme="minorHAnsi"/>
          <w:sz w:val="24"/>
          <w:szCs w:val="24"/>
        </w:rPr>
        <w:t xml:space="preserve"> functional OT and aids and adaptations services in a way that reflect the service available in the community.</w:t>
      </w:r>
    </w:p>
    <w:p w14:paraId="7F86B0BA" w14:textId="77777777" w:rsidR="00B97BBD" w:rsidRPr="00864C1D" w:rsidRDefault="00B97BBD" w:rsidP="00B97BBD">
      <w:pPr>
        <w:pStyle w:val="ListParagraph"/>
        <w:numPr>
          <w:ilvl w:val="0"/>
          <w:numId w:val="7"/>
        </w:numPr>
        <w:tabs>
          <w:tab w:val="left" w:pos="851"/>
          <w:tab w:val="left" w:pos="1440"/>
          <w:tab w:val="left" w:pos="2160"/>
          <w:tab w:val="left" w:pos="2880"/>
          <w:tab w:val="left" w:pos="4680"/>
          <w:tab w:val="left" w:pos="5400"/>
          <w:tab w:val="right" w:pos="9000"/>
        </w:tabs>
        <w:jc w:val="both"/>
        <w:rPr>
          <w:rFonts w:eastAsia="Arial" w:cstheme="minorHAnsi"/>
          <w:sz w:val="24"/>
          <w:szCs w:val="24"/>
        </w:rPr>
      </w:pPr>
      <w:r w:rsidRPr="00864C1D">
        <w:rPr>
          <w:rFonts w:eastAsia="Arial" w:cstheme="minorHAnsi"/>
          <w:sz w:val="24"/>
          <w:szCs w:val="24"/>
        </w:rPr>
        <w:t>Creating a small team of social care officers within the prison to deliver personal care directly.</w:t>
      </w:r>
    </w:p>
    <w:p w14:paraId="6D36C5F4" w14:textId="77777777" w:rsidR="00B97BBD" w:rsidRPr="00864C1D" w:rsidRDefault="00B97BBD" w:rsidP="00B97BBD">
      <w:pPr>
        <w:pStyle w:val="ListParagraph"/>
        <w:numPr>
          <w:ilvl w:val="0"/>
          <w:numId w:val="7"/>
        </w:numPr>
        <w:tabs>
          <w:tab w:val="left" w:pos="851"/>
          <w:tab w:val="left" w:pos="1440"/>
          <w:tab w:val="left" w:pos="2160"/>
          <w:tab w:val="left" w:pos="2880"/>
          <w:tab w:val="left" w:pos="4680"/>
          <w:tab w:val="left" w:pos="5400"/>
          <w:tab w:val="right" w:pos="9000"/>
        </w:tabs>
        <w:jc w:val="both"/>
        <w:rPr>
          <w:rFonts w:eastAsia="Arial" w:cstheme="minorHAnsi"/>
          <w:sz w:val="24"/>
          <w:szCs w:val="24"/>
        </w:rPr>
      </w:pPr>
      <w:r w:rsidRPr="00864C1D">
        <w:rPr>
          <w:rFonts w:eastAsia="Arial" w:cstheme="minorHAnsi"/>
          <w:sz w:val="24"/>
          <w:szCs w:val="24"/>
        </w:rPr>
        <w:t xml:space="preserve">Health and Social Care Partnerships taking the responsibility for commissioning services into the prison.  </w:t>
      </w:r>
    </w:p>
    <w:p w14:paraId="02D832F3" w14:textId="47B9C515" w:rsidR="00B97BBD" w:rsidRPr="00B97BBD" w:rsidRDefault="00B61FBD" w:rsidP="00B97BBD">
      <w:pPr>
        <w:tabs>
          <w:tab w:val="left" w:pos="851"/>
          <w:tab w:val="left" w:pos="2160"/>
          <w:tab w:val="left" w:pos="2880"/>
          <w:tab w:val="left" w:pos="4680"/>
          <w:tab w:val="left" w:pos="5400"/>
          <w:tab w:val="right" w:pos="9000"/>
        </w:tabs>
        <w:jc w:val="both"/>
        <w:rPr>
          <w:rFonts w:eastAsia="Arial" w:cstheme="minorHAnsi"/>
          <w:sz w:val="24"/>
          <w:szCs w:val="24"/>
        </w:rPr>
      </w:pPr>
      <w:r w:rsidRPr="00B97BBD">
        <w:rPr>
          <w:rFonts w:eastAsia="Arial" w:cstheme="minorHAnsi"/>
          <w:sz w:val="24"/>
          <w:szCs w:val="24"/>
        </w:rPr>
        <w:t>I will be working with Scottish Prison Service and the partners in the areas chosen for the tests to ensure that tests can safely start</w:t>
      </w:r>
      <w:r w:rsidR="00B97BBD" w:rsidRPr="00B97BBD">
        <w:rPr>
          <w:rFonts w:eastAsia="Arial" w:cstheme="minorHAnsi"/>
          <w:sz w:val="24"/>
          <w:szCs w:val="24"/>
        </w:rPr>
        <w:t xml:space="preserve"> hopefully by autumn 2019.  </w:t>
      </w:r>
    </w:p>
    <w:p w14:paraId="2F158E25" w14:textId="5063A00A" w:rsidR="007271A3" w:rsidRPr="00C83584" w:rsidRDefault="00B97BBD" w:rsidP="00C83584">
      <w:pPr>
        <w:tabs>
          <w:tab w:val="left" w:pos="851"/>
          <w:tab w:val="left" w:pos="2160"/>
          <w:tab w:val="left" w:pos="2880"/>
          <w:tab w:val="left" w:pos="4680"/>
          <w:tab w:val="left" w:pos="5400"/>
          <w:tab w:val="right" w:pos="9000"/>
        </w:tabs>
        <w:jc w:val="both"/>
        <w:rPr>
          <w:rFonts w:eastAsia="Arial" w:cstheme="minorHAnsi"/>
          <w:sz w:val="24"/>
          <w:szCs w:val="24"/>
        </w:rPr>
      </w:pPr>
      <w:r w:rsidRPr="00B97BBD">
        <w:rPr>
          <w:rFonts w:eastAsia="Arial" w:cstheme="minorHAnsi"/>
          <w:sz w:val="24"/>
          <w:szCs w:val="24"/>
        </w:rPr>
        <w:t xml:space="preserve">The Scottish Government team has some support from an economist to help us model a </w:t>
      </w:r>
      <w:r w:rsidR="00C83584">
        <w:rPr>
          <w:rFonts w:eastAsia="Arial" w:cstheme="minorHAnsi"/>
          <w:sz w:val="24"/>
          <w:szCs w:val="24"/>
        </w:rPr>
        <w:t xml:space="preserve">future </w:t>
      </w:r>
      <w:r w:rsidRPr="00B97BBD">
        <w:rPr>
          <w:rFonts w:eastAsia="Arial" w:cstheme="minorHAnsi"/>
          <w:sz w:val="24"/>
          <w:szCs w:val="24"/>
        </w:rPr>
        <w:t xml:space="preserve">funding formula for the Health and Social Care Partnerships who have prisons in their areas.  </w:t>
      </w:r>
    </w:p>
    <w:p w14:paraId="0E3C522B" w14:textId="278FD4AE" w:rsidR="00864C1D" w:rsidRPr="00864C1D" w:rsidRDefault="00B97BBD" w:rsidP="00864C1D">
      <w:pPr>
        <w:tabs>
          <w:tab w:val="left" w:pos="851"/>
          <w:tab w:val="left" w:pos="1440"/>
          <w:tab w:val="left" w:pos="2160"/>
          <w:tab w:val="left" w:pos="2880"/>
          <w:tab w:val="left" w:pos="4680"/>
          <w:tab w:val="left" w:pos="5400"/>
          <w:tab w:val="right" w:pos="9000"/>
        </w:tabs>
        <w:jc w:val="both"/>
        <w:rPr>
          <w:rFonts w:eastAsia="Arial" w:cstheme="minorHAnsi"/>
          <w:sz w:val="24"/>
          <w:szCs w:val="24"/>
        </w:rPr>
      </w:pPr>
      <w:r>
        <w:rPr>
          <w:rFonts w:eastAsia="Arial" w:cstheme="minorHAnsi"/>
          <w:sz w:val="24"/>
          <w:szCs w:val="24"/>
        </w:rPr>
        <w:t>Following evaluation of the tests of change, t</w:t>
      </w:r>
      <w:r w:rsidR="00864C1D">
        <w:rPr>
          <w:rFonts w:eastAsia="Arial" w:cstheme="minorHAnsi"/>
          <w:sz w:val="24"/>
          <w:szCs w:val="24"/>
        </w:rPr>
        <w:t>he</w:t>
      </w:r>
      <w:r w:rsidR="00864C1D" w:rsidRPr="00864C1D">
        <w:rPr>
          <w:rFonts w:eastAsia="Arial" w:cstheme="minorHAnsi"/>
          <w:sz w:val="24"/>
          <w:szCs w:val="24"/>
        </w:rPr>
        <w:t xml:space="preserve"> model will be put to Ministers for approval</w:t>
      </w:r>
      <w:r w:rsidR="00C9041F">
        <w:rPr>
          <w:rFonts w:eastAsia="Arial" w:cstheme="minorHAnsi"/>
          <w:sz w:val="24"/>
          <w:szCs w:val="24"/>
        </w:rPr>
        <w:t xml:space="preserve"> in Spring 2020</w:t>
      </w:r>
      <w:r w:rsidR="00864C1D" w:rsidRPr="00864C1D">
        <w:rPr>
          <w:rFonts w:eastAsia="Arial" w:cstheme="minorHAnsi"/>
          <w:sz w:val="24"/>
          <w:szCs w:val="24"/>
        </w:rPr>
        <w:t xml:space="preserve">.  </w:t>
      </w:r>
    </w:p>
    <w:p w14:paraId="0CE2E3F1" w14:textId="21CA354D" w:rsidR="00C774A0" w:rsidRDefault="00085078">
      <w:pPr>
        <w:rPr>
          <w:rFonts w:cstheme="minorHAnsi"/>
          <w:sz w:val="24"/>
          <w:szCs w:val="24"/>
        </w:rPr>
      </w:pPr>
      <w:r>
        <w:rPr>
          <w:rFonts w:cstheme="minorHAnsi"/>
          <w:sz w:val="24"/>
          <w:szCs w:val="24"/>
        </w:rPr>
        <w:t xml:space="preserve">I’m delighted to come </w:t>
      </w:r>
      <w:r w:rsidR="00C774A0" w:rsidRPr="00D25AB9">
        <w:rPr>
          <w:rFonts w:cstheme="minorHAnsi"/>
          <w:sz w:val="24"/>
          <w:szCs w:val="24"/>
        </w:rPr>
        <w:t xml:space="preserve">to talk to </w:t>
      </w:r>
      <w:r w:rsidR="00814663">
        <w:rPr>
          <w:rFonts w:cstheme="minorHAnsi"/>
          <w:sz w:val="24"/>
          <w:szCs w:val="24"/>
        </w:rPr>
        <w:t xml:space="preserve">senior managers and </w:t>
      </w:r>
      <w:r w:rsidR="00C774A0" w:rsidRPr="00D25AB9">
        <w:rPr>
          <w:rFonts w:cstheme="minorHAnsi"/>
          <w:sz w:val="24"/>
          <w:szCs w:val="24"/>
        </w:rPr>
        <w:t>teams</w:t>
      </w:r>
      <w:r w:rsidR="00814663">
        <w:rPr>
          <w:rFonts w:cstheme="minorHAnsi"/>
          <w:sz w:val="24"/>
          <w:szCs w:val="24"/>
        </w:rPr>
        <w:t xml:space="preserve"> particularly those in prison areas who</w:t>
      </w:r>
      <w:r>
        <w:rPr>
          <w:rFonts w:cstheme="minorHAnsi"/>
          <w:sz w:val="24"/>
          <w:szCs w:val="24"/>
        </w:rPr>
        <w:t>,</w:t>
      </w:r>
      <w:r w:rsidR="00814663">
        <w:rPr>
          <w:rFonts w:cstheme="minorHAnsi"/>
          <w:sz w:val="24"/>
          <w:szCs w:val="24"/>
        </w:rPr>
        <w:t xml:space="preserve"> I hope</w:t>
      </w:r>
      <w:r>
        <w:rPr>
          <w:rFonts w:cstheme="minorHAnsi"/>
          <w:sz w:val="24"/>
          <w:szCs w:val="24"/>
        </w:rPr>
        <w:t>,</w:t>
      </w:r>
      <w:r w:rsidR="00814663">
        <w:rPr>
          <w:rFonts w:cstheme="minorHAnsi"/>
          <w:sz w:val="24"/>
          <w:szCs w:val="24"/>
        </w:rPr>
        <w:t xml:space="preserve"> will begin conversations about how integrated health and social care services can be delivered in their local prison regardless of whether they intend to submit a test of change proposal.  </w:t>
      </w:r>
      <w:r w:rsidR="00C774A0" w:rsidRPr="00D25AB9">
        <w:rPr>
          <w:rFonts w:cstheme="minorHAnsi"/>
          <w:sz w:val="24"/>
          <w:szCs w:val="24"/>
        </w:rPr>
        <w:t xml:space="preserve">  </w:t>
      </w:r>
    </w:p>
    <w:p w14:paraId="404ED69D" w14:textId="0BA2BB42" w:rsidR="00864C1D" w:rsidRDefault="00814663">
      <w:pPr>
        <w:rPr>
          <w:rFonts w:cstheme="minorHAnsi"/>
          <w:sz w:val="24"/>
          <w:szCs w:val="24"/>
        </w:rPr>
      </w:pPr>
      <w:r>
        <w:rPr>
          <w:rFonts w:cstheme="minorHAnsi"/>
          <w:sz w:val="24"/>
          <w:szCs w:val="24"/>
        </w:rPr>
        <w:t xml:space="preserve">Don’t hesitate to contact me – </w:t>
      </w:r>
      <w:r w:rsidR="00085078">
        <w:rPr>
          <w:rFonts w:cstheme="minorHAnsi"/>
          <w:sz w:val="24"/>
          <w:szCs w:val="24"/>
        </w:rPr>
        <w:t xml:space="preserve">my </w:t>
      </w:r>
      <w:r>
        <w:rPr>
          <w:rFonts w:cstheme="minorHAnsi"/>
          <w:sz w:val="24"/>
          <w:szCs w:val="24"/>
        </w:rPr>
        <w:t>detail</w:t>
      </w:r>
      <w:r w:rsidR="00085078">
        <w:rPr>
          <w:rFonts w:cstheme="minorHAnsi"/>
          <w:sz w:val="24"/>
          <w:szCs w:val="24"/>
        </w:rPr>
        <w:t>s</w:t>
      </w:r>
      <w:r>
        <w:rPr>
          <w:rFonts w:cstheme="minorHAnsi"/>
          <w:sz w:val="24"/>
          <w:szCs w:val="24"/>
        </w:rPr>
        <w:t xml:space="preserve"> are below.  </w:t>
      </w:r>
    </w:p>
    <w:p w14:paraId="6DB0F388" w14:textId="77777777" w:rsidR="00814663" w:rsidRDefault="00814663">
      <w:pPr>
        <w:rPr>
          <w:rFonts w:cstheme="minorHAnsi"/>
          <w:sz w:val="24"/>
          <w:szCs w:val="24"/>
        </w:rPr>
      </w:pPr>
    </w:p>
    <w:p w14:paraId="4DEB0F0C" w14:textId="77777777" w:rsidR="00814663" w:rsidRDefault="00814663">
      <w:pPr>
        <w:rPr>
          <w:rFonts w:cstheme="minorHAnsi"/>
          <w:sz w:val="24"/>
          <w:szCs w:val="24"/>
        </w:rPr>
      </w:pPr>
    </w:p>
    <w:p w14:paraId="0DF84B28" w14:textId="77777777" w:rsidR="00814663" w:rsidRDefault="00814663">
      <w:pPr>
        <w:rPr>
          <w:rFonts w:cstheme="minorHAnsi"/>
          <w:sz w:val="24"/>
          <w:szCs w:val="24"/>
        </w:rPr>
      </w:pPr>
    </w:p>
    <w:p w14:paraId="5387DB67" w14:textId="77777777" w:rsidR="00814663" w:rsidRDefault="00814663">
      <w:pPr>
        <w:rPr>
          <w:rFonts w:cstheme="minorHAnsi"/>
          <w:sz w:val="24"/>
          <w:szCs w:val="24"/>
        </w:rPr>
      </w:pPr>
    </w:p>
    <w:p w14:paraId="4A85BD70" w14:textId="77777777" w:rsidR="00C774A0" w:rsidRPr="00D25AB9" w:rsidRDefault="00C774A0" w:rsidP="00C774A0">
      <w:pPr>
        <w:pStyle w:val="NormalWeb"/>
        <w:shd w:val="clear" w:color="auto" w:fill="FFFFFF"/>
        <w:spacing w:before="0" w:beforeAutospacing="0" w:after="0" w:afterAutospacing="0"/>
        <w:rPr>
          <w:rFonts w:asciiTheme="minorHAnsi" w:hAnsiTheme="minorHAnsi" w:cstheme="minorHAnsi"/>
          <w:color w:val="000000"/>
        </w:rPr>
      </w:pPr>
      <w:r w:rsidRPr="00D25AB9">
        <w:rPr>
          <w:rFonts w:asciiTheme="minorHAnsi" w:hAnsiTheme="minorHAnsi" w:cstheme="minorHAnsi"/>
          <w:b/>
          <w:bCs/>
          <w:color w:val="0070C0"/>
        </w:rPr>
        <w:t>Alison Bavidge</w:t>
      </w:r>
    </w:p>
    <w:p w14:paraId="07C15D23" w14:textId="77777777" w:rsidR="00C774A0" w:rsidRPr="00D25AB9" w:rsidRDefault="00C774A0" w:rsidP="00C774A0">
      <w:pPr>
        <w:pStyle w:val="NormalWeb"/>
        <w:shd w:val="clear" w:color="auto" w:fill="FFFFFF"/>
        <w:spacing w:before="0" w:beforeAutospacing="0" w:after="0" w:afterAutospacing="0"/>
        <w:rPr>
          <w:rFonts w:asciiTheme="minorHAnsi" w:hAnsiTheme="minorHAnsi" w:cstheme="minorHAnsi"/>
          <w:color w:val="000000"/>
        </w:rPr>
      </w:pPr>
      <w:r w:rsidRPr="00D25AB9">
        <w:rPr>
          <w:rFonts w:asciiTheme="minorHAnsi" w:hAnsiTheme="minorHAnsi" w:cstheme="minorHAnsi"/>
          <w:color w:val="3B3838"/>
          <w:lang w:val="en"/>
        </w:rPr>
        <w:t>Social Care in Prisons Development Manager</w:t>
      </w:r>
    </w:p>
    <w:p w14:paraId="201ECD53" w14:textId="77777777" w:rsidR="00C774A0" w:rsidRPr="00D25AB9" w:rsidRDefault="00C774A0" w:rsidP="00C774A0">
      <w:pPr>
        <w:pStyle w:val="NormalWeb"/>
        <w:shd w:val="clear" w:color="auto" w:fill="FFFFFF"/>
        <w:spacing w:before="0" w:beforeAutospacing="0" w:after="0" w:afterAutospacing="0"/>
        <w:rPr>
          <w:rFonts w:asciiTheme="minorHAnsi" w:hAnsiTheme="minorHAnsi" w:cstheme="minorHAnsi"/>
          <w:color w:val="000000"/>
        </w:rPr>
      </w:pPr>
      <w:r w:rsidRPr="00D25AB9">
        <w:rPr>
          <w:rFonts w:asciiTheme="minorHAnsi" w:hAnsiTheme="minorHAnsi" w:cstheme="minorHAnsi"/>
          <w:color w:val="3B3838"/>
        </w:rPr>
        <w:t>Social Work Scotland</w:t>
      </w:r>
    </w:p>
    <w:p w14:paraId="4D7D8B47" w14:textId="66A8EBAA" w:rsidR="00C774A0" w:rsidRPr="004D08A0" w:rsidRDefault="00C774A0" w:rsidP="004D08A0">
      <w:pPr>
        <w:pStyle w:val="NormalWeb"/>
        <w:shd w:val="clear" w:color="auto" w:fill="FFFFFF"/>
        <w:spacing w:before="0" w:beforeAutospacing="0" w:after="0" w:afterAutospacing="0"/>
        <w:rPr>
          <w:rFonts w:asciiTheme="minorHAnsi" w:hAnsiTheme="minorHAnsi" w:cstheme="minorHAnsi"/>
          <w:color w:val="000000"/>
        </w:rPr>
      </w:pPr>
      <w:r w:rsidRPr="00D25AB9">
        <w:rPr>
          <w:rFonts w:asciiTheme="minorHAnsi" w:hAnsiTheme="minorHAnsi" w:cstheme="minorHAnsi"/>
          <w:color w:val="3B3838"/>
        </w:rPr>
        <w:t>Mansfield Traquair Centre | 15 Mansfield Place | Edinburgh | EH3 6BB | 07745 099 821</w:t>
      </w:r>
    </w:p>
    <w:p w14:paraId="7ED8213B" w14:textId="59E02A91" w:rsidR="003B5657" w:rsidRPr="00D25AB9" w:rsidRDefault="00085078">
      <w:pPr>
        <w:rPr>
          <w:rFonts w:cstheme="minorHAnsi"/>
          <w:sz w:val="24"/>
          <w:szCs w:val="24"/>
        </w:rPr>
      </w:pPr>
      <w:hyperlink r:id="rId12" w:history="1">
        <w:r w:rsidR="00B91EB1" w:rsidRPr="00D25AB9">
          <w:rPr>
            <w:rStyle w:val="Hyperlink"/>
            <w:rFonts w:cstheme="minorHAnsi"/>
            <w:sz w:val="24"/>
            <w:szCs w:val="24"/>
          </w:rPr>
          <w:t>alison.bavidge@socialworkscotland.org</w:t>
        </w:r>
      </w:hyperlink>
      <w:r w:rsidR="005F53C2" w:rsidRPr="00D25AB9">
        <w:rPr>
          <w:rFonts w:cstheme="minorHAnsi"/>
          <w:sz w:val="24"/>
          <w:szCs w:val="24"/>
        </w:rPr>
        <w:t xml:space="preserve">  </w:t>
      </w:r>
    </w:p>
    <w:p w14:paraId="43ABA54F" w14:textId="6B040EA4" w:rsidR="00277804" w:rsidRPr="00D25AB9" w:rsidRDefault="00277804" w:rsidP="003B5657">
      <w:pPr>
        <w:rPr>
          <w:rFonts w:cstheme="minorHAnsi"/>
          <w:b/>
          <w:sz w:val="24"/>
          <w:szCs w:val="24"/>
        </w:rPr>
      </w:pPr>
    </w:p>
    <w:sectPr w:rsidR="00277804" w:rsidRPr="00D25AB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5B329" w14:textId="77777777" w:rsidR="007271A3" w:rsidRDefault="007271A3" w:rsidP="007271A3">
      <w:pPr>
        <w:spacing w:after="0" w:line="240" w:lineRule="auto"/>
      </w:pPr>
      <w:r>
        <w:separator/>
      </w:r>
    </w:p>
  </w:endnote>
  <w:endnote w:type="continuationSeparator" w:id="0">
    <w:p w14:paraId="2DE1AF42" w14:textId="77777777" w:rsidR="007271A3" w:rsidRDefault="007271A3" w:rsidP="0072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88535"/>
      <w:docPartObj>
        <w:docPartGallery w:val="Page Numbers (Bottom of Page)"/>
        <w:docPartUnique/>
      </w:docPartObj>
    </w:sdtPr>
    <w:sdtEndPr/>
    <w:sdtContent>
      <w:sdt>
        <w:sdtPr>
          <w:id w:val="1728636285"/>
          <w:docPartObj>
            <w:docPartGallery w:val="Page Numbers (Top of Page)"/>
            <w:docPartUnique/>
          </w:docPartObj>
        </w:sdtPr>
        <w:sdtEndPr/>
        <w:sdtContent>
          <w:p w14:paraId="6C825B59" w14:textId="0589A596" w:rsidR="00B91EB1" w:rsidRDefault="00B91E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507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5078">
              <w:rPr>
                <w:b/>
                <w:bCs/>
                <w:noProof/>
              </w:rPr>
              <w:t>3</w:t>
            </w:r>
            <w:r>
              <w:rPr>
                <w:b/>
                <w:bCs/>
                <w:sz w:val="24"/>
                <w:szCs w:val="24"/>
              </w:rPr>
              <w:fldChar w:fldCharType="end"/>
            </w:r>
          </w:p>
        </w:sdtContent>
      </w:sdt>
    </w:sdtContent>
  </w:sdt>
  <w:p w14:paraId="662370AE" w14:textId="77777777" w:rsidR="00B91EB1" w:rsidRDefault="00B91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ED5D2" w14:textId="77777777" w:rsidR="007271A3" w:rsidRDefault="007271A3" w:rsidP="007271A3">
      <w:pPr>
        <w:spacing w:after="0" w:line="240" w:lineRule="auto"/>
      </w:pPr>
      <w:r>
        <w:separator/>
      </w:r>
    </w:p>
  </w:footnote>
  <w:footnote w:type="continuationSeparator" w:id="0">
    <w:p w14:paraId="54E2FCB8" w14:textId="77777777" w:rsidR="007271A3" w:rsidRDefault="007271A3" w:rsidP="00727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852E8" w14:textId="09174410" w:rsidR="007271A3" w:rsidRDefault="007271A3" w:rsidP="007271A3">
    <w:pPr>
      <w:pStyle w:val="Header"/>
      <w:jc w:val="right"/>
    </w:pPr>
    <w:r>
      <w:rPr>
        <w:noProof/>
        <w:lang w:val="en-GB" w:eastAsia="en-GB"/>
      </w:rPr>
      <w:drawing>
        <wp:inline distT="0" distB="0" distL="0" distR="0" wp14:anchorId="2945D064" wp14:editId="794938DC">
          <wp:extent cx="2057400" cy="638175"/>
          <wp:effectExtent l="0" t="0" r="0" b="9525"/>
          <wp:docPr id="1" name="Picture 1"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14:paraId="10672097" w14:textId="77777777" w:rsidR="007271A3" w:rsidRDefault="00727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501F"/>
    <w:multiLevelType w:val="hybridMultilevel"/>
    <w:tmpl w:val="EF7A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9C4D5D"/>
    <w:multiLevelType w:val="hybridMultilevel"/>
    <w:tmpl w:val="65E44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FA6226B"/>
    <w:multiLevelType w:val="hybridMultilevel"/>
    <w:tmpl w:val="BFF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8C0677"/>
    <w:multiLevelType w:val="hybridMultilevel"/>
    <w:tmpl w:val="58EE3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28D5767"/>
    <w:multiLevelType w:val="hybridMultilevel"/>
    <w:tmpl w:val="838C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2D44DD"/>
    <w:multiLevelType w:val="hybridMultilevel"/>
    <w:tmpl w:val="500E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EB287E"/>
    <w:multiLevelType w:val="hybridMultilevel"/>
    <w:tmpl w:val="346C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68BDD"/>
    <w:rsid w:val="000359DD"/>
    <w:rsid w:val="00085078"/>
    <w:rsid w:val="00087186"/>
    <w:rsid w:val="000B75CB"/>
    <w:rsid w:val="001422DE"/>
    <w:rsid w:val="002266B0"/>
    <w:rsid w:val="00277804"/>
    <w:rsid w:val="00307E95"/>
    <w:rsid w:val="003B5657"/>
    <w:rsid w:val="003F6330"/>
    <w:rsid w:val="00465954"/>
    <w:rsid w:val="00487629"/>
    <w:rsid w:val="004D08A0"/>
    <w:rsid w:val="005F53C2"/>
    <w:rsid w:val="007271A3"/>
    <w:rsid w:val="00755048"/>
    <w:rsid w:val="00801861"/>
    <w:rsid w:val="00814663"/>
    <w:rsid w:val="00864C1D"/>
    <w:rsid w:val="00953C03"/>
    <w:rsid w:val="009B3534"/>
    <w:rsid w:val="009C5CAF"/>
    <w:rsid w:val="00B3439E"/>
    <w:rsid w:val="00B45955"/>
    <w:rsid w:val="00B61FBD"/>
    <w:rsid w:val="00B818F3"/>
    <w:rsid w:val="00B91EB1"/>
    <w:rsid w:val="00B97BBD"/>
    <w:rsid w:val="00C25907"/>
    <w:rsid w:val="00C774A0"/>
    <w:rsid w:val="00C83584"/>
    <w:rsid w:val="00C84E7C"/>
    <w:rsid w:val="00C9041F"/>
    <w:rsid w:val="00CA64AD"/>
    <w:rsid w:val="00D00610"/>
    <w:rsid w:val="00D25AB9"/>
    <w:rsid w:val="0BE68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F6330"/>
    <w:rPr>
      <w:color w:val="0000FF"/>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3B565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277804"/>
  </w:style>
  <w:style w:type="paragraph" w:customStyle="1" w:styleId="paragraph">
    <w:name w:val="paragraph"/>
    <w:basedOn w:val="Normal"/>
    <w:rsid w:val="007271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7271A3"/>
  </w:style>
  <w:style w:type="character" w:customStyle="1" w:styleId="eop">
    <w:name w:val="eop"/>
    <w:rsid w:val="007271A3"/>
  </w:style>
  <w:style w:type="paragraph" w:styleId="Header">
    <w:name w:val="header"/>
    <w:basedOn w:val="Normal"/>
    <w:link w:val="HeaderChar"/>
    <w:uiPriority w:val="99"/>
    <w:unhideWhenUsed/>
    <w:rsid w:val="00727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1A3"/>
  </w:style>
  <w:style w:type="paragraph" w:styleId="Footer">
    <w:name w:val="footer"/>
    <w:basedOn w:val="Normal"/>
    <w:link w:val="FooterChar"/>
    <w:uiPriority w:val="99"/>
    <w:unhideWhenUsed/>
    <w:rsid w:val="00727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1A3"/>
  </w:style>
  <w:style w:type="paragraph" w:styleId="BalloonText">
    <w:name w:val="Balloon Text"/>
    <w:basedOn w:val="Normal"/>
    <w:link w:val="BalloonTextChar"/>
    <w:uiPriority w:val="99"/>
    <w:semiHidden/>
    <w:unhideWhenUsed/>
    <w:rsid w:val="0095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03"/>
    <w:rPr>
      <w:rFonts w:ascii="Tahoma" w:hAnsi="Tahoma" w:cs="Tahoma"/>
      <w:sz w:val="16"/>
      <w:szCs w:val="16"/>
    </w:rPr>
  </w:style>
  <w:style w:type="paragraph" w:styleId="NormalWeb">
    <w:name w:val="Normal (Web)"/>
    <w:basedOn w:val="Normal"/>
    <w:uiPriority w:val="99"/>
    <w:unhideWhenUsed/>
    <w:rsid w:val="00C774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10"/>
    <w:qFormat/>
    <w:rsid w:val="0008507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85078"/>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F6330"/>
    <w:rPr>
      <w:color w:val="0000FF"/>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3B565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277804"/>
  </w:style>
  <w:style w:type="paragraph" w:customStyle="1" w:styleId="paragraph">
    <w:name w:val="paragraph"/>
    <w:basedOn w:val="Normal"/>
    <w:rsid w:val="007271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7271A3"/>
  </w:style>
  <w:style w:type="character" w:customStyle="1" w:styleId="eop">
    <w:name w:val="eop"/>
    <w:rsid w:val="007271A3"/>
  </w:style>
  <w:style w:type="paragraph" w:styleId="Header">
    <w:name w:val="header"/>
    <w:basedOn w:val="Normal"/>
    <w:link w:val="HeaderChar"/>
    <w:uiPriority w:val="99"/>
    <w:unhideWhenUsed/>
    <w:rsid w:val="00727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1A3"/>
  </w:style>
  <w:style w:type="paragraph" w:styleId="Footer">
    <w:name w:val="footer"/>
    <w:basedOn w:val="Normal"/>
    <w:link w:val="FooterChar"/>
    <w:uiPriority w:val="99"/>
    <w:unhideWhenUsed/>
    <w:rsid w:val="00727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1A3"/>
  </w:style>
  <w:style w:type="paragraph" w:styleId="BalloonText">
    <w:name w:val="Balloon Text"/>
    <w:basedOn w:val="Normal"/>
    <w:link w:val="BalloonTextChar"/>
    <w:uiPriority w:val="99"/>
    <w:semiHidden/>
    <w:unhideWhenUsed/>
    <w:rsid w:val="0095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03"/>
    <w:rPr>
      <w:rFonts w:ascii="Tahoma" w:hAnsi="Tahoma" w:cs="Tahoma"/>
      <w:sz w:val="16"/>
      <w:szCs w:val="16"/>
    </w:rPr>
  </w:style>
  <w:style w:type="paragraph" w:styleId="NormalWeb">
    <w:name w:val="Normal (Web)"/>
    <w:basedOn w:val="Normal"/>
    <w:uiPriority w:val="99"/>
    <w:unhideWhenUsed/>
    <w:rsid w:val="00C774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10"/>
    <w:qFormat/>
    <w:rsid w:val="0008507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8507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332">
      <w:bodyDiv w:val="1"/>
      <w:marLeft w:val="0"/>
      <w:marRight w:val="0"/>
      <w:marTop w:val="0"/>
      <w:marBottom w:val="0"/>
      <w:divBdr>
        <w:top w:val="none" w:sz="0" w:space="0" w:color="auto"/>
        <w:left w:val="none" w:sz="0" w:space="0" w:color="auto"/>
        <w:bottom w:val="none" w:sz="0" w:space="0" w:color="auto"/>
        <w:right w:val="none" w:sz="0" w:space="0" w:color="auto"/>
      </w:divBdr>
    </w:div>
    <w:div w:id="2377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ison.bavidge@socialworkscotla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2b916de-b7d3-408a-b514-ad93e6949b80">
      <UserInfo>
        <DisplayName>Mark Cooper</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0" ma:contentTypeDescription="Create a new document." ma:contentTypeScope="" ma:versionID="bd6b65a247f8c326f553c22445220382">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6ddc995e05bcc4d7a5d61318770fec96"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F74F3-D6F1-4A06-9401-E89C8C1B5394}">
  <ds:schemaRefs>
    <ds:schemaRef ds:uri="http://schemas.microsoft.com/sharepoint/v3/contenttype/forms"/>
  </ds:schemaRefs>
</ds:datastoreItem>
</file>

<file path=customXml/itemProps2.xml><?xml version="1.0" encoding="utf-8"?>
<ds:datastoreItem xmlns:ds="http://schemas.openxmlformats.org/officeDocument/2006/customXml" ds:itemID="{0AB9F687-963F-4380-894C-C7350706ACFC}">
  <ds:schemaRefs>
    <ds:schemaRef ds:uri="http://purl.org/dc/dcmitype/"/>
    <ds:schemaRef ds:uri="http://schemas.microsoft.com/office/infopath/2007/PartnerControls"/>
    <ds:schemaRef ds:uri="http://schemas.openxmlformats.org/package/2006/metadata/core-properties"/>
    <ds:schemaRef ds:uri="http://purl.org/dc/terms/"/>
    <ds:schemaRef ds:uri="a2b916de-b7d3-408a-b514-ad93e6949b80"/>
    <ds:schemaRef ds:uri="http://schemas.microsoft.com/office/2006/documentManagement/types"/>
    <ds:schemaRef ds:uri="http://purl.org/dc/elements/1.1/"/>
    <ds:schemaRef ds:uri="7b0832f7-d2e9-4461-9c94-e09d570d84f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6CC7AC1-F8AB-4029-95BD-C02920F0F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E195A-4B36-4189-AB3F-541FD6A3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Bavidge</dc:creator>
  <cp:lastModifiedBy>Alison Bavidge</cp:lastModifiedBy>
  <cp:revision>5</cp:revision>
  <dcterms:created xsi:type="dcterms:W3CDTF">2019-03-18T17:11:00Z</dcterms:created>
  <dcterms:modified xsi:type="dcterms:W3CDTF">2019-03-18T17:40:00Z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ies>
</file>