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C7530" w:rsidR="00BA4D18" w:rsidP="00523CB5" w:rsidRDefault="00BA4D18" w14:paraId="4669D287" w14:textId="77777777">
      <w:pPr>
        <w:rPr>
          <w:rFonts w:ascii="Calibri" w:hAnsi="Calibri" w:cs="Calibri"/>
        </w:rPr>
      </w:pPr>
    </w:p>
    <w:p w:rsidRPr="000C7530" w:rsidR="00C22161" w:rsidP="00523CB5" w:rsidRDefault="00C22161" w14:paraId="64BE513E" w14:textId="77777777">
      <w:pPr>
        <w:rPr>
          <w:rFonts w:ascii="Calibri" w:hAnsi="Calibri" w:cs="Calibri"/>
        </w:rPr>
      </w:pPr>
    </w:p>
    <w:p w:rsidRPr="000C7530" w:rsidR="00C22161" w:rsidP="00523CB5" w:rsidRDefault="00C22161" w14:paraId="743FAD4F" w14:textId="77777777">
      <w:pPr>
        <w:rPr>
          <w:rFonts w:ascii="Calibri" w:hAnsi="Calibri" w:cs="Calibri"/>
        </w:rPr>
      </w:pPr>
    </w:p>
    <w:p w:rsidR="001A756A" w:rsidP="00CD491B" w:rsidRDefault="00AB3CFC" w14:paraId="563EDEEE" w14:textId="01D44A3A">
      <w:pPr>
        <w:jc w:val="center"/>
        <w:rPr>
          <w:rFonts w:ascii="Calibri" w:hAnsi="Calibri" w:cs="Calibri"/>
          <w:sz w:val="52"/>
          <w:szCs w:val="52"/>
        </w:rPr>
      </w:pPr>
      <w:r w:rsidRPr="000C7530">
        <w:rPr>
          <w:rFonts w:ascii="Calibri" w:hAnsi="Calibri" w:cs="Calibri"/>
          <w:sz w:val="52"/>
          <w:szCs w:val="52"/>
        </w:rPr>
        <w:t>Recruitment pack</w:t>
      </w:r>
    </w:p>
    <w:p w:rsidRPr="00CD491B" w:rsidR="00CD491B" w:rsidP="00CD491B" w:rsidRDefault="00CD491B" w14:paraId="48304A5E" w14:textId="77777777">
      <w:pPr>
        <w:jc w:val="center"/>
        <w:rPr>
          <w:rFonts w:ascii="Calibri" w:hAnsi="Calibri" w:cs="Calibri"/>
          <w:i/>
          <w:sz w:val="52"/>
          <w:szCs w:val="52"/>
        </w:rPr>
      </w:pPr>
    </w:p>
    <w:p w:rsidRPr="00196362" w:rsidR="00196362" w:rsidP="00196362" w:rsidRDefault="00196362" w14:paraId="628F3BAC" w14:textId="7CC96BF0">
      <w:pPr>
        <w:jc w:val="center"/>
        <w:rPr>
          <w:rFonts w:asciiTheme="minorHAnsi" w:hAnsiTheme="minorHAnsi" w:cstheme="minorHAnsi"/>
          <w:sz w:val="40"/>
          <w:szCs w:val="40"/>
        </w:rPr>
      </w:pPr>
      <w:r w:rsidRPr="00196362">
        <w:rPr>
          <w:rFonts w:asciiTheme="minorHAnsi" w:hAnsiTheme="minorHAnsi" w:cstheme="minorHAnsi"/>
          <w:sz w:val="40"/>
          <w:szCs w:val="40"/>
        </w:rPr>
        <w:t xml:space="preserve">Self-directed Support </w:t>
      </w:r>
    </w:p>
    <w:p w:rsidRPr="00196362" w:rsidR="00AB3CFC" w:rsidP="00196362" w:rsidRDefault="00196362" w14:paraId="3ED675EB" w14:textId="7CA8FFC9">
      <w:pPr>
        <w:jc w:val="center"/>
        <w:rPr>
          <w:rFonts w:asciiTheme="minorHAnsi" w:hAnsiTheme="minorHAnsi" w:cstheme="minorHAnsi"/>
          <w:sz w:val="40"/>
          <w:szCs w:val="40"/>
        </w:rPr>
      </w:pPr>
      <w:r w:rsidRPr="00196362">
        <w:rPr>
          <w:rFonts w:asciiTheme="minorHAnsi" w:hAnsiTheme="minorHAnsi" w:cstheme="minorHAnsi"/>
          <w:sz w:val="40"/>
          <w:szCs w:val="40"/>
        </w:rPr>
        <w:t xml:space="preserve">Project </w:t>
      </w:r>
      <w:r w:rsidR="00B339D3">
        <w:rPr>
          <w:rFonts w:asciiTheme="minorHAnsi" w:hAnsiTheme="minorHAnsi" w:cstheme="minorHAnsi"/>
          <w:sz w:val="40"/>
          <w:szCs w:val="40"/>
        </w:rPr>
        <w:t>Officer</w:t>
      </w:r>
    </w:p>
    <w:p w:rsidRPr="00964254" w:rsidR="002537B1" w:rsidP="00964254" w:rsidRDefault="002537B1" w14:paraId="44769D4D" w14:textId="77777777">
      <w:pPr>
        <w:spacing w:line="276" w:lineRule="auto"/>
        <w:rPr>
          <w:rFonts w:ascii="Calibri" w:hAnsi="Calibri" w:cs="Calibri"/>
          <w:sz w:val="24"/>
          <w:szCs w:val="24"/>
          <w:lang w:eastAsia="en-GB"/>
        </w:rPr>
      </w:pPr>
    </w:p>
    <w:p w:rsidRPr="00964254" w:rsidR="006133D7" w:rsidP="00964254" w:rsidRDefault="002537B1" w14:paraId="157D6027" w14:textId="77777777">
      <w:pPr>
        <w:spacing w:line="276" w:lineRule="auto"/>
        <w:rPr>
          <w:rFonts w:ascii="Calibri" w:hAnsi="Calibri" w:cs="Calibri"/>
          <w:sz w:val="24"/>
          <w:szCs w:val="24"/>
          <w:lang w:eastAsia="en-GB"/>
        </w:rPr>
      </w:pPr>
      <w:r w:rsidRPr="00964254">
        <w:rPr>
          <w:rFonts w:ascii="Calibri" w:hAnsi="Calibri" w:cs="Calibri"/>
          <w:sz w:val="24"/>
          <w:szCs w:val="24"/>
          <w:lang w:eastAsia="en-GB"/>
        </w:rPr>
        <w:t>Dear C</w:t>
      </w:r>
      <w:r w:rsidRPr="00964254" w:rsidR="006133D7">
        <w:rPr>
          <w:rFonts w:ascii="Calibri" w:hAnsi="Calibri" w:cs="Calibri"/>
          <w:sz w:val="24"/>
          <w:szCs w:val="24"/>
          <w:lang w:eastAsia="en-GB"/>
        </w:rPr>
        <w:t>andidate</w:t>
      </w:r>
      <w:r w:rsidRPr="00964254">
        <w:rPr>
          <w:rFonts w:ascii="Calibri" w:hAnsi="Calibri" w:cs="Calibri"/>
          <w:sz w:val="24"/>
          <w:szCs w:val="24"/>
          <w:lang w:eastAsia="en-GB"/>
        </w:rPr>
        <w:t>,</w:t>
      </w:r>
    </w:p>
    <w:p w:rsidRPr="00964254" w:rsidR="006133D7" w:rsidP="00964254" w:rsidRDefault="006133D7" w14:paraId="05DE6F18" w14:textId="77777777">
      <w:pPr>
        <w:spacing w:line="276" w:lineRule="auto"/>
        <w:rPr>
          <w:rFonts w:ascii="Calibri" w:hAnsi="Calibri" w:cs="Calibri"/>
          <w:sz w:val="24"/>
          <w:szCs w:val="24"/>
          <w:lang w:eastAsia="en-GB"/>
        </w:rPr>
      </w:pPr>
    </w:p>
    <w:p w:rsidRPr="00964254" w:rsidR="008C537D" w:rsidP="00964254" w:rsidRDefault="008C537D" w14:paraId="4158A4AA" w14:textId="77777777">
      <w:pPr>
        <w:spacing w:line="276" w:lineRule="auto"/>
        <w:rPr>
          <w:rFonts w:ascii="Calibri" w:hAnsi="Calibri" w:cs="Calibri"/>
          <w:sz w:val="24"/>
          <w:szCs w:val="24"/>
          <w:lang w:eastAsia="en-GB"/>
        </w:rPr>
      </w:pPr>
      <w:r w:rsidRPr="00964254">
        <w:rPr>
          <w:rFonts w:ascii="Calibri" w:hAnsi="Calibri" w:cs="Calibri"/>
          <w:sz w:val="24"/>
          <w:szCs w:val="24"/>
          <w:lang w:eastAsia="en-GB"/>
        </w:rPr>
        <w:t>Thank you for your interest in this post.</w:t>
      </w:r>
    </w:p>
    <w:p w:rsidRPr="00964254" w:rsidR="008C537D" w:rsidP="00964254" w:rsidRDefault="008C537D" w14:paraId="00B1E966" w14:textId="77777777">
      <w:pPr>
        <w:spacing w:line="276" w:lineRule="auto"/>
        <w:rPr>
          <w:rFonts w:ascii="Calibri" w:hAnsi="Calibri" w:cs="Calibri"/>
          <w:sz w:val="24"/>
          <w:szCs w:val="24"/>
          <w:lang w:eastAsia="en-GB"/>
        </w:rPr>
      </w:pPr>
    </w:p>
    <w:p w:rsidRPr="00964254" w:rsidR="0020026E" w:rsidP="00964254" w:rsidRDefault="0020026E" w14:paraId="4453A726" w14:textId="77777777">
      <w:pPr>
        <w:spacing w:line="276" w:lineRule="auto"/>
        <w:rPr>
          <w:rFonts w:ascii="Calibri" w:hAnsi="Calibri" w:cs="Calibri"/>
          <w:sz w:val="24"/>
          <w:szCs w:val="24"/>
          <w:lang w:eastAsia="en-GB"/>
        </w:rPr>
      </w:pPr>
      <w:r w:rsidRPr="00964254">
        <w:rPr>
          <w:rFonts w:ascii="Calibri" w:hAnsi="Calibri" w:cs="Calibri"/>
          <w:sz w:val="24"/>
          <w:szCs w:val="24"/>
          <w:lang w:eastAsia="en-GB"/>
        </w:rPr>
        <w:t>Social Work Scotland is the professional leadership body for social work. We a</w:t>
      </w:r>
      <w:r w:rsidRPr="00964254" w:rsidR="002537B1">
        <w:rPr>
          <w:rFonts w:ascii="Calibri" w:hAnsi="Calibri" w:cs="Calibri"/>
          <w:sz w:val="24"/>
          <w:szCs w:val="24"/>
          <w:lang w:eastAsia="en-GB"/>
        </w:rPr>
        <w:t>re a membership body with over 4</w:t>
      </w:r>
      <w:r w:rsidRPr="00964254">
        <w:rPr>
          <w:rFonts w:ascii="Calibri" w:hAnsi="Calibri" w:cs="Calibri"/>
          <w:sz w:val="24"/>
          <w:szCs w:val="24"/>
          <w:lang w:eastAsia="en-GB"/>
        </w:rPr>
        <w:t>00 individual members and o</w:t>
      </w:r>
      <w:r w:rsidRPr="00964254" w:rsidR="006C03D0">
        <w:rPr>
          <w:rFonts w:ascii="Calibri" w:hAnsi="Calibri" w:cs="Calibri"/>
          <w:sz w:val="24"/>
          <w:szCs w:val="24"/>
          <w:lang w:eastAsia="en-GB"/>
        </w:rPr>
        <w:t>ver 35</w:t>
      </w:r>
      <w:r w:rsidRPr="00964254">
        <w:rPr>
          <w:rFonts w:ascii="Calibri" w:hAnsi="Calibri" w:cs="Calibri"/>
          <w:sz w:val="24"/>
          <w:szCs w:val="24"/>
          <w:lang w:eastAsia="en-GB"/>
        </w:rPr>
        <w:t xml:space="preserve"> corporate members. Social W</w:t>
      </w:r>
      <w:r w:rsidRPr="00964254" w:rsidR="006133D7">
        <w:rPr>
          <w:rFonts w:ascii="Calibri" w:hAnsi="Calibri" w:cs="Calibri"/>
          <w:sz w:val="24"/>
          <w:szCs w:val="24"/>
          <w:lang w:eastAsia="en-GB"/>
        </w:rPr>
        <w:t>ork Scotland has two fundamental objectives: to support the developmen</w:t>
      </w:r>
      <w:r w:rsidRPr="00964254" w:rsidR="007742C2">
        <w:rPr>
          <w:rFonts w:ascii="Calibri" w:hAnsi="Calibri" w:cs="Calibri"/>
          <w:sz w:val="24"/>
          <w:szCs w:val="24"/>
          <w:lang w:eastAsia="en-GB"/>
        </w:rPr>
        <w:t>t of the social work profession,</w:t>
      </w:r>
      <w:r w:rsidRPr="00964254" w:rsidR="006133D7">
        <w:rPr>
          <w:rFonts w:ascii="Calibri" w:hAnsi="Calibri" w:cs="Calibri"/>
          <w:sz w:val="24"/>
          <w:szCs w:val="24"/>
          <w:lang w:eastAsia="en-GB"/>
        </w:rPr>
        <w:t xml:space="preserve"> and to influence </w:t>
      </w:r>
      <w:r w:rsidRPr="00964254" w:rsidR="002537B1">
        <w:rPr>
          <w:rFonts w:ascii="Calibri" w:hAnsi="Calibri" w:cs="Calibri"/>
          <w:sz w:val="24"/>
          <w:szCs w:val="24"/>
          <w:lang w:eastAsia="en-GB"/>
        </w:rPr>
        <w:t>and inform</w:t>
      </w:r>
      <w:r w:rsidRPr="00964254" w:rsidR="006133D7">
        <w:rPr>
          <w:rFonts w:ascii="Calibri" w:hAnsi="Calibri" w:cs="Calibri"/>
          <w:sz w:val="24"/>
          <w:szCs w:val="24"/>
          <w:lang w:eastAsia="en-GB"/>
        </w:rPr>
        <w:t xml:space="preserve"> policy and legislation</w:t>
      </w:r>
      <w:r w:rsidRPr="00964254" w:rsidR="007742C2">
        <w:rPr>
          <w:rFonts w:ascii="Calibri" w:hAnsi="Calibri" w:cs="Calibri"/>
          <w:sz w:val="24"/>
          <w:szCs w:val="24"/>
          <w:lang w:eastAsia="en-GB"/>
        </w:rPr>
        <w:t xml:space="preserve"> affecting social workers and local communities</w:t>
      </w:r>
      <w:r w:rsidRPr="00964254" w:rsidR="006133D7">
        <w:rPr>
          <w:rFonts w:ascii="Calibri" w:hAnsi="Calibri" w:cs="Calibri"/>
          <w:sz w:val="24"/>
          <w:szCs w:val="24"/>
          <w:lang w:eastAsia="en-GB"/>
        </w:rPr>
        <w:t xml:space="preserve">. </w:t>
      </w:r>
    </w:p>
    <w:p w:rsidRPr="00964254" w:rsidR="0020026E" w:rsidP="00964254" w:rsidRDefault="0020026E" w14:paraId="58404661" w14:textId="77777777">
      <w:pPr>
        <w:spacing w:line="276" w:lineRule="auto"/>
        <w:rPr>
          <w:rFonts w:ascii="Calibri" w:hAnsi="Calibri" w:cs="Calibri"/>
          <w:sz w:val="24"/>
          <w:szCs w:val="24"/>
          <w:lang w:eastAsia="en-GB"/>
        </w:rPr>
      </w:pPr>
    </w:p>
    <w:p w:rsidRPr="00964254" w:rsidR="001A756A" w:rsidP="6F7C30FB" w:rsidRDefault="007742C2" w14:paraId="317CE76F" w14:textId="02C3ECED">
      <w:pPr>
        <w:spacing w:line="276" w:lineRule="auto"/>
        <w:rPr>
          <w:rFonts w:ascii="Calibri" w:hAnsi="Calibri" w:cs="Calibri" w:asciiTheme="minorAscii" w:hAnsiTheme="minorAscii" w:cstheme="minorAscii"/>
          <w:sz w:val="24"/>
          <w:szCs w:val="24"/>
          <w:lang w:val="en-US"/>
        </w:rPr>
      </w:pPr>
      <w:r w:rsidRPr="6F7C30FB" w:rsidR="6F7C30FB">
        <w:rPr>
          <w:rFonts w:ascii="Calibri" w:hAnsi="Calibri" w:cs="Calibri"/>
          <w:sz w:val="24"/>
          <w:szCs w:val="24"/>
          <w:lang w:eastAsia="en-GB"/>
        </w:rPr>
        <w:t xml:space="preserve">We are excited to be appointing a Self-directed Support Project </w:t>
      </w:r>
      <w:r w:rsidRPr="6F7C30FB" w:rsidR="6F7C30FB">
        <w:rPr>
          <w:rFonts w:ascii="Calibri" w:hAnsi="Calibri" w:cs="Calibri" w:asciiTheme="minorAscii" w:hAnsiTheme="minorAscii" w:cstheme="minorAscii"/>
          <w:sz w:val="24"/>
          <w:szCs w:val="24"/>
          <w:lang w:val="en-US"/>
        </w:rPr>
        <w:t>Officer to contribute to the work of small team delivering on the Scottish Government’s Self-directed Support project, which will be hosted by Social Work Scotland. With the support of a Project Manager</w:t>
      </w:r>
      <w:r w:rsidRPr="6F7C30FB" w:rsidR="6F7C30FB">
        <w:rPr>
          <w:rFonts w:ascii="Calibri" w:hAnsi="Calibri" w:cs="Calibri" w:asciiTheme="minorAscii" w:hAnsiTheme="minorAscii" w:cstheme="minorAscii"/>
          <w:sz w:val="24"/>
          <w:szCs w:val="24"/>
          <w:lang w:val="en-US"/>
        </w:rPr>
        <w:t xml:space="preserve">, </w:t>
      </w:r>
      <w:r w:rsidRPr="6F7C30FB" w:rsidR="6F7C30FB">
        <w:rPr>
          <w:rFonts w:ascii="Calibri" w:hAnsi="Calibri" w:cs="Calibri" w:asciiTheme="minorAscii" w:hAnsiTheme="minorAscii" w:cstheme="minorAscii"/>
          <w:sz w:val="24"/>
          <w:szCs w:val="24"/>
          <w:lang w:val="en-US"/>
        </w:rPr>
        <w:t>a</w:t>
      </w:r>
      <w:r w:rsidRPr="6F7C30FB" w:rsidR="6F7C30FB">
        <w:rPr>
          <w:rFonts w:ascii="Calibri" w:hAnsi="Calibri" w:cs="Calibri" w:asciiTheme="minorAscii" w:hAnsiTheme="minorAscii" w:cstheme="minorAscii"/>
          <w:sz w:val="24"/>
          <w:szCs w:val="24"/>
          <w:lang w:val="en-US"/>
        </w:rPr>
        <w:t>nother Project Officer a</w:t>
      </w:r>
      <w:r w:rsidRPr="6F7C30FB" w:rsidR="6F7C30FB">
        <w:rPr>
          <w:rFonts w:ascii="Calibri" w:hAnsi="Calibri" w:cs="Calibri" w:asciiTheme="minorAscii" w:hAnsiTheme="minorAscii" w:cstheme="minorAscii"/>
          <w:sz w:val="24"/>
          <w:szCs w:val="24"/>
          <w:lang w:val="en-US"/>
        </w:rPr>
        <w:t xml:space="preserve">nd </w:t>
      </w:r>
      <w:r w:rsidRPr="6F7C30FB" w:rsidR="6F7C30FB">
        <w:rPr>
          <w:rFonts w:ascii="Calibri" w:hAnsi="Calibri" w:cs="Calibri" w:asciiTheme="minorAscii" w:hAnsiTheme="minorAscii" w:cstheme="minorAscii"/>
          <w:sz w:val="24"/>
          <w:szCs w:val="24"/>
          <w:lang w:val="en-US"/>
        </w:rPr>
        <w:t xml:space="preserve">the </w:t>
      </w:r>
      <w:r w:rsidRPr="6F7C30FB" w:rsidR="6F7C30FB">
        <w:rPr>
          <w:rFonts w:ascii="Calibri" w:hAnsi="Calibri" w:cs="Calibri" w:asciiTheme="minorAscii" w:hAnsiTheme="minorAscii" w:cstheme="minorAscii"/>
          <w:sz w:val="24"/>
          <w:szCs w:val="24"/>
          <w:lang w:val="en-US"/>
        </w:rPr>
        <w:t>Project Assistant, the post holder will work closely in partnership with Self-directed Support (SDS) leads and other key officers at local authority level, and with all relevant national partners, to:</w:t>
      </w:r>
    </w:p>
    <w:p w:rsidRPr="00964254" w:rsidR="00020C9D" w:rsidP="00964254" w:rsidRDefault="00020C9D" w14:paraId="37830490" w14:textId="208003A9">
      <w:pPr>
        <w:spacing w:line="276" w:lineRule="auto"/>
        <w:rPr>
          <w:rFonts w:asciiTheme="minorHAnsi" w:hAnsiTheme="minorHAnsi" w:cstheme="minorHAnsi"/>
          <w:bCs/>
          <w:sz w:val="24"/>
          <w:szCs w:val="24"/>
          <w:lang w:val="en-US"/>
        </w:rPr>
      </w:pPr>
    </w:p>
    <w:p w:rsidRPr="00920C46" w:rsidR="005E3DD6" w:rsidP="005E3DD6" w:rsidRDefault="005E3DD6" w14:paraId="65C414F2" w14:textId="638CCA38">
      <w:pPr>
        <w:pStyle w:val="ListParagraph"/>
        <w:numPr>
          <w:ilvl w:val="0"/>
          <w:numId w:val="37"/>
        </w:numPr>
        <w:spacing w:after="200" w:line="276" w:lineRule="auto"/>
        <w:ind w:left="851"/>
        <w:contextualSpacing/>
        <w:jc w:val="both"/>
        <w:rPr>
          <w:rFonts w:asciiTheme="minorHAnsi" w:hAnsiTheme="minorHAnsi" w:cstheme="minorHAnsi"/>
          <w:sz w:val="24"/>
        </w:rPr>
      </w:pPr>
      <w:bookmarkStart w:name="_GoBack" w:id="0"/>
      <w:bookmarkEnd w:id="0"/>
      <w:r>
        <w:rPr>
          <w:rFonts w:asciiTheme="minorHAnsi" w:hAnsiTheme="minorHAnsi" w:cstheme="minorHAnsi"/>
          <w:sz w:val="24"/>
        </w:rPr>
        <w:t xml:space="preserve">Develop </w:t>
      </w:r>
      <w:r>
        <w:rPr>
          <w:rFonts w:asciiTheme="minorHAnsi" w:hAnsiTheme="minorHAnsi" w:cstheme="minorHAnsi"/>
          <w:sz w:val="24"/>
        </w:rPr>
        <w:t>an implementation</w:t>
      </w:r>
      <w:r w:rsidRPr="00B818C2">
        <w:rPr>
          <w:rFonts w:asciiTheme="minorHAnsi" w:hAnsiTheme="minorHAnsi" w:cstheme="minorHAnsi"/>
          <w:sz w:val="24"/>
        </w:rPr>
        <w:t xml:space="preserve"> framework for the </w:t>
      </w:r>
      <w:r>
        <w:rPr>
          <w:rFonts w:asciiTheme="minorHAnsi" w:hAnsiTheme="minorHAnsi" w:cstheme="minorHAnsi"/>
          <w:sz w:val="24"/>
        </w:rPr>
        <w:t xml:space="preserve">consistent </w:t>
      </w:r>
      <w:r w:rsidRPr="00B818C2">
        <w:rPr>
          <w:rFonts w:asciiTheme="minorHAnsi" w:hAnsiTheme="minorHAnsi" w:cstheme="minorHAnsi"/>
          <w:sz w:val="24"/>
        </w:rPr>
        <w:t xml:space="preserve">delivery of Self-directed Support.  </w:t>
      </w:r>
      <w:r w:rsidRPr="00920C46">
        <w:rPr>
          <w:rFonts w:asciiTheme="minorHAnsi" w:hAnsiTheme="minorHAnsi" w:cstheme="minorHAnsi"/>
          <w:sz w:val="24"/>
        </w:rPr>
        <w:t xml:space="preserve">This will firmly link existing written guidance to professional practice on the ground. It is anticipated that the framework will include resource allocation systems, models of assessment and delegation of decision-making, among other aspects. </w:t>
      </w:r>
    </w:p>
    <w:p w:rsidRPr="00662A67" w:rsidR="005E3DD6" w:rsidP="005E3DD6" w:rsidRDefault="005E3DD6" w14:paraId="2E646C3F" w14:textId="041B8D9B">
      <w:pPr>
        <w:pStyle w:val="ListParagraph"/>
        <w:numPr>
          <w:ilvl w:val="0"/>
          <w:numId w:val="37"/>
        </w:numPr>
        <w:spacing w:after="200" w:line="276" w:lineRule="auto"/>
        <w:ind w:left="851"/>
        <w:contextualSpacing/>
        <w:jc w:val="both"/>
        <w:rPr>
          <w:rFonts w:asciiTheme="minorHAnsi" w:hAnsiTheme="minorHAnsi" w:cstheme="minorHAnsi"/>
          <w:sz w:val="24"/>
        </w:rPr>
      </w:pPr>
      <w:r>
        <w:rPr>
          <w:rFonts w:asciiTheme="minorHAnsi" w:hAnsiTheme="minorHAnsi" w:cstheme="minorHAnsi"/>
          <w:sz w:val="24"/>
        </w:rPr>
        <w:t>Engage</w:t>
      </w:r>
      <w:r w:rsidRPr="00662A67">
        <w:rPr>
          <w:rFonts w:asciiTheme="minorHAnsi" w:hAnsiTheme="minorHAnsi" w:cstheme="minorHAnsi"/>
          <w:sz w:val="24"/>
        </w:rPr>
        <w:t xml:space="preserve"> with local leadership and SDS leads in order to actively facilitate the sharing of knowledge and good practice across local partnerships; </w:t>
      </w:r>
    </w:p>
    <w:p w:rsidRPr="00662A67" w:rsidR="005E3DD6" w:rsidP="005E3DD6" w:rsidRDefault="005E3DD6" w14:paraId="5D9968AE" w14:textId="263E3525">
      <w:pPr>
        <w:pStyle w:val="ListParagraph"/>
        <w:numPr>
          <w:ilvl w:val="0"/>
          <w:numId w:val="37"/>
        </w:numPr>
        <w:spacing w:after="200" w:line="276" w:lineRule="auto"/>
        <w:ind w:left="851"/>
        <w:contextualSpacing/>
        <w:jc w:val="both"/>
        <w:rPr>
          <w:rFonts w:asciiTheme="minorHAnsi" w:hAnsiTheme="minorHAnsi" w:cstheme="minorHAnsi"/>
          <w:sz w:val="24"/>
        </w:rPr>
      </w:pPr>
      <w:r>
        <w:rPr>
          <w:rFonts w:asciiTheme="minorHAnsi" w:hAnsiTheme="minorHAnsi" w:cstheme="minorHAnsi"/>
          <w:sz w:val="24"/>
        </w:rPr>
        <w:t>Develop</w:t>
      </w:r>
      <w:r w:rsidRPr="00662A67">
        <w:rPr>
          <w:rFonts w:asciiTheme="minorHAnsi" w:hAnsiTheme="minorHAnsi" w:cstheme="minorHAnsi"/>
          <w:sz w:val="24"/>
        </w:rPr>
        <w:t xml:space="preserve"> effective approaches to creative commissioning at a local level along with national third sector partners.</w:t>
      </w:r>
    </w:p>
    <w:p w:rsidRPr="00662A67" w:rsidR="005E3DD6" w:rsidP="005E3DD6" w:rsidRDefault="005E3DD6" w14:paraId="6151B31A" w14:textId="577942AE">
      <w:pPr>
        <w:pStyle w:val="ListParagraph"/>
        <w:numPr>
          <w:ilvl w:val="0"/>
          <w:numId w:val="37"/>
        </w:numPr>
        <w:spacing w:after="200" w:line="276" w:lineRule="auto"/>
        <w:ind w:left="851"/>
        <w:contextualSpacing/>
        <w:jc w:val="both"/>
        <w:rPr>
          <w:rFonts w:asciiTheme="minorHAnsi" w:hAnsiTheme="minorHAnsi" w:cstheme="minorHAnsi"/>
          <w:sz w:val="24"/>
        </w:rPr>
      </w:pPr>
      <w:r>
        <w:rPr>
          <w:rFonts w:asciiTheme="minorHAnsi" w:hAnsiTheme="minorHAnsi" w:cstheme="minorHAnsi"/>
          <w:sz w:val="24"/>
        </w:rPr>
        <w:t>Assist</w:t>
      </w:r>
      <w:r w:rsidRPr="00662A67">
        <w:rPr>
          <w:rFonts w:asciiTheme="minorHAnsi" w:hAnsiTheme="minorHAnsi" w:cstheme="minorHAnsi"/>
          <w:sz w:val="24"/>
        </w:rPr>
        <w:t xml:space="preserve"> local implementers to personalise their processes and systems drawing on existing local expertise and insight from implementation best practice. </w:t>
      </w:r>
    </w:p>
    <w:p w:rsidRPr="001E3C1B" w:rsidR="001E3C1B" w:rsidP="001E3C1B" w:rsidRDefault="001E3C1B" w14:paraId="3FD4815C" w14:textId="77777777">
      <w:pPr>
        <w:spacing w:line="276" w:lineRule="auto"/>
        <w:rPr>
          <w:rFonts w:ascii="Calibri" w:hAnsi="Calibri" w:cs="Calibri"/>
          <w:sz w:val="24"/>
          <w:lang w:eastAsia="en-GB"/>
        </w:rPr>
      </w:pPr>
      <w:r w:rsidRPr="001E3C1B">
        <w:rPr>
          <w:rFonts w:ascii="Calibri" w:hAnsi="Calibri" w:cs="Calibri"/>
          <w:sz w:val="24"/>
          <w:lang w:eastAsia="en-GB"/>
        </w:rPr>
        <w:t xml:space="preserve">To apply for this post, please submit a completed application form. Please state in your application form which referees we can contact during the selection process.  </w:t>
      </w:r>
    </w:p>
    <w:p w:rsidR="00F177D8" w:rsidP="00964254" w:rsidRDefault="00F177D8" w14:paraId="76190C57" w14:textId="7417E902">
      <w:pPr>
        <w:spacing w:line="276" w:lineRule="auto"/>
        <w:rPr>
          <w:rFonts w:ascii="Calibri" w:hAnsi="Calibri" w:cs="Calibri"/>
          <w:sz w:val="24"/>
          <w:szCs w:val="24"/>
          <w:lang w:eastAsia="en-GB"/>
        </w:rPr>
      </w:pPr>
    </w:p>
    <w:p w:rsidR="00964254" w:rsidP="00964254" w:rsidRDefault="00964254" w14:paraId="5452F839" w14:textId="12BCD218">
      <w:pPr>
        <w:spacing w:line="276" w:lineRule="auto"/>
        <w:rPr>
          <w:rFonts w:ascii="Calibri" w:hAnsi="Calibri" w:cs="Calibri"/>
          <w:sz w:val="24"/>
          <w:szCs w:val="24"/>
          <w:lang w:eastAsia="en-GB"/>
        </w:rPr>
      </w:pPr>
    </w:p>
    <w:p w:rsidR="00964254" w:rsidP="00964254" w:rsidRDefault="00964254" w14:paraId="70D4AED8" w14:textId="7FC322CF">
      <w:pPr>
        <w:spacing w:line="276" w:lineRule="auto"/>
        <w:rPr>
          <w:rFonts w:ascii="Calibri" w:hAnsi="Calibri" w:cs="Calibri"/>
          <w:sz w:val="24"/>
          <w:szCs w:val="24"/>
          <w:lang w:eastAsia="en-GB"/>
        </w:rPr>
      </w:pPr>
    </w:p>
    <w:p w:rsidR="00CD491B" w:rsidP="00964254" w:rsidRDefault="00CD491B" w14:paraId="7C1B4DB7" w14:textId="2D1EFBD0">
      <w:pPr>
        <w:spacing w:line="276" w:lineRule="auto"/>
        <w:rPr>
          <w:rFonts w:ascii="Calibri" w:hAnsi="Calibri" w:cs="Calibri"/>
          <w:sz w:val="24"/>
          <w:szCs w:val="24"/>
          <w:lang w:eastAsia="en-GB"/>
        </w:rPr>
      </w:pPr>
    </w:p>
    <w:p w:rsidRPr="00964254" w:rsidR="005E3DD6" w:rsidP="00964254" w:rsidRDefault="005E3DD6" w14:paraId="18AF2B0A" w14:textId="77777777">
      <w:pPr>
        <w:spacing w:line="276" w:lineRule="auto"/>
        <w:rPr>
          <w:rFonts w:ascii="Calibri" w:hAnsi="Calibri" w:cs="Calibri"/>
          <w:sz w:val="24"/>
          <w:szCs w:val="24"/>
          <w:lang w:eastAsia="en-GB"/>
        </w:rPr>
      </w:pPr>
    </w:p>
    <w:p w:rsidRPr="00964254" w:rsidR="00F177D8" w:rsidP="00964254" w:rsidRDefault="00F177D8" w14:paraId="39FB5C84" w14:textId="77777777">
      <w:pPr>
        <w:spacing w:line="276" w:lineRule="auto"/>
        <w:rPr>
          <w:rFonts w:ascii="Calibri" w:hAnsi="Calibri" w:cs="Calibri"/>
          <w:sz w:val="24"/>
          <w:szCs w:val="24"/>
          <w:lang w:eastAsia="en-GB"/>
        </w:rPr>
      </w:pPr>
      <w:r w:rsidRPr="00964254">
        <w:rPr>
          <w:rFonts w:ascii="Calibri" w:hAnsi="Calibri" w:cs="Calibri"/>
          <w:sz w:val="24"/>
          <w:szCs w:val="24"/>
          <w:lang w:eastAsia="en-GB"/>
        </w:rPr>
        <w:lastRenderedPageBreak/>
        <w:t>Please find included in this pack:</w:t>
      </w:r>
    </w:p>
    <w:p w:rsidRPr="00964254" w:rsidR="00F177D8" w:rsidP="00964254" w:rsidRDefault="00F177D8" w14:paraId="7B1917FB" w14:textId="77777777">
      <w:pPr>
        <w:spacing w:line="276" w:lineRule="auto"/>
        <w:rPr>
          <w:rFonts w:ascii="Calibri" w:hAnsi="Calibri" w:cs="Calibri"/>
          <w:sz w:val="24"/>
          <w:szCs w:val="24"/>
          <w:lang w:eastAsia="en-GB"/>
        </w:rPr>
      </w:pPr>
    </w:p>
    <w:p w:rsidRPr="00964254" w:rsidR="00A05C94" w:rsidP="00964254" w:rsidRDefault="009D2745" w14:paraId="0CB9E4D5" w14:textId="77777777">
      <w:pPr>
        <w:numPr>
          <w:ilvl w:val="0"/>
          <w:numId w:val="16"/>
        </w:numPr>
        <w:spacing w:line="276" w:lineRule="auto"/>
        <w:rPr>
          <w:rFonts w:ascii="Calibri" w:hAnsi="Calibri" w:cs="Calibri"/>
          <w:sz w:val="24"/>
          <w:szCs w:val="24"/>
          <w:lang w:eastAsia="en-GB"/>
        </w:rPr>
      </w:pPr>
      <w:r w:rsidRPr="00964254">
        <w:rPr>
          <w:rFonts w:ascii="Calibri" w:hAnsi="Calibri" w:cs="Calibri"/>
          <w:sz w:val="24"/>
          <w:szCs w:val="24"/>
          <w:lang w:eastAsia="en-GB"/>
        </w:rPr>
        <w:t>Key</w:t>
      </w:r>
      <w:r w:rsidRPr="00964254" w:rsidR="00F177D8">
        <w:rPr>
          <w:rFonts w:ascii="Calibri" w:hAnsi="Calibri" w:cs="Calibri"/>
          <w:sz w:val="24"/>
          <w:szCs w:val="24"/>
          <w:lang w:eastAsia="en-GB"/>
        </w:rPr>
        <w:t xml:space="preserve"> information, including</w:t>
      </w:r>
      <w:r w:rsidRPr="00964254" w:rsidR="008827D1">
        <w:rPr>
          <w:rFonts w:ascii="Calibri" w:hAnsi="Calibri" w:cs="Calibri"/>
          <w:sz w:val="24"/>
          <w:szCs w:val="24"/>
          <w:lang w:eastAsia="en-GB"/>
        </w:rPr>
        <w:t xml:space="preserve"> </w:t>
      </w:r>
      <w:r w:rsidRPr="00964254" w:rsidR="00F177D8">
        <w:rPr>
          <w:rFonts w:ascii="Calibri" w:hAnsi="Calibri" w:cs="Calibri"/>
          <w:sz w:val="24"/>
          <w:szCs w:val="24"/>
          <w:lang w:eastAsia="en-GB"/>
        </w:rPr>
        <w:t>contact details</w:t>
      </w:r>
      <w:r w:rsidRPr="00964254">
        <w:rPr>
          <w:rFonts w:ascii="Calibri" w:hAnsi="Calibri" w:cs="Calibri"/>
          <w:sz w:val="24"/>
          <w:szCs w:val="24"/>
          <w:lang w:eastAsia="en-GB"/>
        </w:rPr>
        <w:t xml:space="preserve"> and summary of the recruitment process</w:t>
      </w:r>
    </w:p>
    <w:p w:rsidRPr="00964254" w:rsidR="001C3030" w:rsidP="00964254" w:rsidRDefault="001C3030" w14:paraId="528C818A" w14:textId="77777777">
      <w:pPr>
        <w:numPr>
          <w:ilvl w:val="0"/>
          <w:numId w:val="16"/>
        </w:numPr>
        <w:spacing w:line="276" w:lineRule="auto"/>
        <w:rPr>
          <w:rFonts w:ascii="Calibri" w:hAnsi="Calibri" w:cs="Calibri"/>
          <w:sz w:val="24"/>
          <w:szCs w:val="24"/>
          <w:lang w:eastAsia="en-GB"/>
        </w:rPr>
      </w:pPr>
      <w:r w:rsidRPr="00964254">
        <w:rPr>
          <w:rFonts w:ascii="Calibri" w:hAnsi="Calibri" w:cs="Calibri"/>
          <w:sz w:val="24"/>
          <w:szCs w:val="24"/>
          <w:lang w:eastAsia="en-GB"/>
        </w:rPr>
        <w:t>Information about Social Work Scotland</w:t>
      </w:r>
    </w:p>
    <w:p w:rsidRPr="00964254" w:rsidR="00F177D8" w:rsidP="00964254" w:rsidRDefault="00F177D8" w14:paraId="735273E1" w14:textId="77777777">
      <w:pPr>
        <w:numPr>
          <w:ilvl w:val="0"/>
          <w:numId w:val="16"/>
        </w:numPr>
        <w:spacing w:line="276" w:lineRule="auto"/>
        <w:rPr>
          <w:rFonts w:ascii="Calibri" w:hAnsi="Calibri" w:cs="Calibri"/>
          <w:sz w:val="24"/>
          <w:szCs w:val="24"/>
          <w:lang w:eastAsia="en-GB"/>
        </w:rPr>
      </w:pPr>
      <w:r w:rsidRPr="00964254">
        <w:rPr>
          <w:rFonts w:ascii="Calibri" w:hAnsi="Calibri" w:cs="Calibri"/>
          <w:sz w:val="24"/>
          <w:szCs w:val="24"/>
          <w:lang w:eastAsia="en-GB"/>
        </w:rPr>
        <w:t>Job description</w:t>
      </w:r>
    </w:p>
    <w:p w:rsidRPr="00964254" w:rsidR="00686FAF" w:rsidP="00964254" w:rsidRDefault="00686FAF" w14:paraId="3D347C65" w14:textId="48445431">
      <w:pPr>
        <w:numPr>
          <w:ilvl w:val="0"/>
          <w:numId w:val="16"/>
        </w:numPr>
        <w:spacing w:line="276" w:lineRule="auto"/>
        <w:rPr>
          <w:rFonts w:ascii="Calibri" w:hAnsi="Calibri" w:cs="Calibri"/>
          <w:sz w:val="24"/>
          <w:szCs w:val="24"/>
          <w:lang w:eastAsia="en-GB"/>
        </w:rPr>
      </w:pPr>
      <w:r w:rsidRPr="00964254">
        <w:rPr>
          <w:rFonts w:ascii="Calibri" w:hAnsi="Calibri" w:cs="Calibri"/>
          <w:sz w:val="24"/>
          <w:szCs w:val="24"/>
          <w:lang w:eastAsia="en-GB"/>
        </w:rPr>
        <w:t xml:space="preserve">Person specification </w:t>
      </w:r>
    </w:p>
    <w:p w:rsidRPr="00964254" w:rsidR="00F177D8" w:rsidP="00964254" w:rsidRDefault="00F177D8" w14:paraId="2194F9B2" w14:textId="77777777">
      <w:pPr>
        <w:spacing w:line="276" w:lineRule="auto"/>
        <w:rPr>
          <w:rFonts w:ascii="Calibri" w:hAnsi="Calibri" w:cs="Calibri"/>
          <w:sz w:val="24"/>
          <w:szCs w:val="24"/>
          <w:lang w:eastAsia="en-GB"/>
        </w:rPr>
      </w:pPr>
    </w:p>
    <w:p w:rsidR="00CD491B" w:rsidP="00964254" w:rsidRDefault="00CD491B" w14:paraId="5C0CDAB1" w14:textId="4F1C3779">
      <w:pPr>
        <w:rPr>
          <w:rFonts w:ascii="Calibri" w:hAnsi="Calibri" w:cs="Calibri"/>
          <w:sz w:val="24"/>
          <w:szCs w:val="24"/>
          <w:lang w:eastAsia="en-GB"/>
        </w:rPr>
      </w:pPr>
      <w:r>
        <w:rPr>
          <w:rFonts w:ascii="Calibri" w:hAnsi="Calibri" w:cs="Calibri"/>
          <w:sz w:val="24"/>
          <w:szCs w:val="24"/>
          <w:lang w:eastAsia="en-GB"/>
        </w:rPr>
        <w:t>Separate to this pack is a background paper describing the SDS project, and the application form.</w:t>
      </w:r>
    </w:p>
    <w:p w:rsidR="00CD491B" w:rsidP="00964254" w:rsidRDefault="00CD491B" w14:paraId="0888F201" w14:textId="77777777">
      <w:pPr>
        <w:rPr>
          <w:rFonts w:ascii="Calibri" w:hAnsi="Calibri" w:cs="Calibri"/>
          <w:sz w:val="24"/>
          <w:szCs w:val="24"/>
          <w:lang w:eastAsia="en-GB"/>
        </w:rPr>
      </w:pPr>
    </w:p>
    <w:p w:rsidRPr="00964254" w:rsidR="00964254" w:rsidP="6F7C30FB" w:rsidRDefault="00964254" w14:paraId="37475FA3" w14:textId="6FA11636">
      <w:pPr>
        <w:rPr>
          <w:rFonts w:ascii="Calibri" w:hAnsi="Calibri" w:cs="Calibri"/>
          <w:sz w:val="24"/>
          <w:szCs w:val="24"/>
          <w:lang w:eastAsia="en-GB"/>
        </w:rPr>
      </w:pPr>
      <w:r w:rsidRPr="6F7C30FB" w:rsidR="6F7C30FB">
        <w:rPr>
          <w:rFonts w:ascii="Calibri" w:hAnsi="Calibri" w:cs="Calibri"/>
          <w:sz w:val="24"/>
          <w:szCs w:val="24"/>
          <w:lang w:eastAsia="en-GB"/>
        </w:rPr>
        <w:t xml:space="preserve">Completed applications should be sent to: </w:t>
      </w:r>
      <w:hyperlink r:id="Rb402dc7c0d734229">
        <w:r w:rsidRPr="6F7C30FB" w:rsidR="6F7C30FB">
          <w:rPr>
            <w:rStyle w:val="Hyperlink"/>
            <w:rFonts w:ascii="Calibri" w:hAnsi="Calibri" w:cs="Calibri"/>
            <w:sz w:val="24"/>
            <w:szCs w:val="24"/>
            <w:lang w:eastAsia="en-GB"/>
          </w:rPr>
          <w:t>admin@socialworkscotland.org</w:t>
        </w:r>
      </w:hyperlink>
      <w:r w:rsidRPr="6F7C30FB" w:rsidR="6F7C30FB">
        <w:rPr>
          <w:rFonts w:ascii="Calibri" w:hAnsi="Calibri" w:cs="Calibri"/>
          <w:sz w:val="24"/>
          <w:szCs w:val="24"/>
          <w:lang w:eastAsia="en-GB"/>
        </w:rPr>
        <w:t xml:space="preserve"> by </w:t>
      </w:r>
      <w:r w:rsidRPr="6F7C30FB" w:rsidR="6F7C30FB">
        <w:rPr>
          <w:rFonts w:ascii="Calibri" w:hAnsi="Calibri" w:cs="Calibri"/>
          <w:sz w:val="24"/>
          <w:szCs w:val="24"/>
          <w:lang w:eastAsia="en-GB"/>
        </w:rPr>
        <w:t xml:space="preserve">midnight on Sunday </w:t>
      </w:r>
      <w:r w:rsidRPr="6F7C30FB" w:rsidR="6F7C30FB">
        <w:rPr>
          <w:rFonts w:ascii="Calibri" w:hAnsi="Calibri" w:cs="Calibri"/>
          <w:sz w:val="24"/>
          <w:szCs w:val="24"/>
          <w:lang w:eastAsia="en-GB"/>
        </w:rPr>
        <w:t>27</w:t>
      </w:r>
      <w:r w:rsidRPr="6F7C30FB" w:rsidR="6F7C30FB">
        <w:rPr>
          <w:rFonts w:ascii="Calibri" w:hAnsi="Calibri" w:cs="Calibri"/>
          <w:sz w:val="24"/>
          <w:szCs w:val="24"/>
          <w:lang w:eastAsia="en-GB"/>
        </w:rPr>
        <w:t>/</w:t>
      </w:r>
      <w:r w:rsidRPr="6F7C30FB" w:rsidR="6F7C30FB">
        <w:rPr>
          <w:rFonts w:ascii="Calibri" w:hAnsi="Calibri" w:cs="Calibri"/>
          <w:sz w:val="24"/>
          <w:szCs w:val="24"/>
          <w:lang w:eastAsia="en-GB"/>
        </w:rPr>
        <w:t>10</w:t>
      </w:r>
      <w:r w:rsidRPr="6F7C30FB" w:rsidR="6F7C30FB">
        <w:rPr>
          <w:rFonts w:ascii="Calibri" w:hAnsi="Calibri" w:cs="Calibri"/>
          <w:sz w:val="24"/>
          <w:szCs w:val="24"/>
          <w:lang w:eastAsia="en-GB"/>
        </w:rPr>
        <w:t>/19</w:t>
      </w:r>
    </w:p>
    <w:p w:rsidRPr="00964254" w:rsidR="006C2E7D" w:rsidP="00964254" w:rsidRDefault="006C2E7D" w14:paraId="7626C14D" w14:textId="77777777">
      <w:pPr>
        <w:spacing w:line="276" w:lineRule="auto"/>
        <w:rPr>
          <w:rFonts w:ascii="Calibri" w:hAnsi="Calibri" w:cs="Calibri"/>
          <w:sz w:val="24"/>
          <w:szCs w:val="24"/>
          <w:lang w:eastAsia="en-GB"/>
        </w:rPr>
      </w:pPr>
    </w:p>
    <w:p w:rsidRPr="00964254" w:rsidR="00F177D8" w:rsidP="00964254" w:rsidRDefault="006C2E7D" w14:paraId="47D29E2F" w14:textId="52FA02FD">
      <w:pPr>
        <w:spacing w:line="276" w:lineRule="auto"/>
        <w:rPr>
          <w:rFonts w:ascii="Calibri" w:hAnsi="Calibri" w:cs="Calibri"/>
          <w:sz w:val="24"/>
          <w:szCs w:val="24"/>
          <w:lang w:eastAsia="en-GB"/>
        </w:rPr>
      </w:pPr>
      <w:r w:rsidRPr="00964254">
        <w:rPr>
          <w:rFonts w:ascii="Calibri" w:hAnsi="Calibri" w:cs="Calibri"/>
          <w:sz w:val="24"/>
          <w:szCs w:val="24"/>
          <w:lang w:eastAsia="en-GB"/>
        </w:rPr>
        <w:t>I</w:t>
      </w:r>
      <w:r w:rsidRPr="00964254" w:rsidR="00F177D8">
        <w:rPr>
          <w:rFonts w:ascii="Calibri" w:hAnsi="Calibri" w:cs="Calibri"/>
          <w:sz w:val="24"/>
          <w:szCs w:val="24"/>
          <w:lang w:eastAsia="en-GB"/>
        </w:rPr>
        <w:t xml:space="preserve"> look forward to hearing from you.</w:t>
      </w:r>
    </w:p>
    <w:p w:rsidRPr="00964254" w:rsidR="00196362" w:rsidP="00964254" w:rsidRDefault="00196362" w14:paraId="5C519739" w14:textId="77777777">
      <w:pPr>
        <w:spacing w:line="276" w:lineRule="auto"/>
        <w:rPr>
          <w:rFonts w:ascii="Calibri" w:hAnsi="Calibri" w:cs="Calibri"/>
          <w:sz w:val="24"/>
          <w:szCs w:val="24"/>
          <w:lang w:eastAsia="en-GB"/>
        </w:rPr>
      </w:pPr>
    </w:p>
    <w:p w:rsidRPr="00964254" w:rsidR="007514A5" w:rsidP="00964254" w:rsidRDefault="00196362" w14:paraId="760B4A9C" w14:textId="668E26C1">
      <w:pPr>
        <w:spacing w:line="276" w:lineRule="auto"/>
        <w:rPr>
          <w:rFonts w:ascii="Calibri" w:hAnsi="Calibri" w:cs="Calibri"/>
          <w:b/>
          <w:sz w:val="24"/>
          <w:szCs w:val="24"/>
          <w:lang w:eastAsia="en-GB"/>
        </w:rPr>
      </w:pPr>
      <w:r w:rsidRPr="00964254">
        <w:rPr>
          <w:rFonts w:ascii="Calibri" w:hAnsi="Calibri" w:cs="Calibri"/>
          <w:b/>
          <w:sz w:val="24"/>
          <w:szCs w:val="24"/>
          <w:lang w:eastAsia="en-GB"/>
        </w:rPr>
        <w:t>Dr Jane Kellock</w:t>
      </w:r>
    </w:p>
    <w:p w:rsidRPr="00964254" w:rsidR="00C626BF" w:rsidP="00964254" w:rsidRDefault="00196362" w14:paraId="2A3A4533" w14:textId="04E88494">
      <w:pPr>
        <w:spacing w:line="276" w:lineRule="auto"/>
        <w:rPr>
          <w:rFonts w:ascii="Calibri" w:hAnsi="Calibri" w:cs="Calibri"/>
          <w:sz w:val="24"/>
          <w:szCs w:val="24"/>
          <w:lang w:eastAsia="en-GB"/>
        </w:rPr>
      </w:pPr>
      <w:r w:rsidRPr="00964254">
        <w:rPr>
          <w:rFonts w:ascii="Calibri" w:hAnsi="Calibri" w:cs="Calibri"/>
          <w:sz w:val="24"/>
          <w:szCs w:val="24"/>
          <w:lang w:eastAsia="en-GB"/>
        </w:rPr>
        <w:t>Head of Strategy</w:t>
      </w:r>
      <w:r w:rsidRPr="00964254" w:rsidR="00E01B10">
        <w:rPr>
          <w:rFonts w:ascii="Calibri" w:hAnsi="Calibri" w:cs="Calibri"/>
          <w:sz w:val="24"/>
          <w:szCs w:val="24"/>
          <w:lang w:eastAsia="en-GB"/>
        </w:rPr>
        <w:t xml:space="preserve">, </w:t>
      </w:r>
      <w:r w:rsidRPr="00964254" w:rsidR="006C2E7D">
        <w:rPr>
          <w:rFonts w:ascii="Calibri" w:hAnsi="Calibri" w:cs="Calibri"/>
          <w:sz w:val="24"/>
          <w:szCs w:val="24"/>
          <w:lang w:eastAsia="en-GB"/>
        </w:rPr>
        <w:t>Social Work Scotland</w:t>
      </w:r>
    </w:p>
    <w:p w:rsidRPr="00964254" w:rsidR="00C626BF" w:rsidP="00964254" w:rsidRDefault="00C626BF" w14:paraId="779C8946" w14:textId="77777777">
      <w:pPr>
        <w:spacing w:line="276" w:lineRule="auto"/>
        <w:rPr>
          <w:rFonts w:ascii="Calibri" w:hAnsi="Calibri" w:cs="Calibri"/>
          <w:sz w:val="24"/>
          <w:szCs w:val="24"/>
          <w:highlight w:val="yellow"/>
          <w:lang w:eastAsia="en-GB"/>
        </w:rPr>
      </w:pPr>
      <w:r w:rsidRPr="00964254">
        <w:rPr>
          <w:rFonts w:ascii="Calibri" w:hAnsi="Calibri" w:cs="Calibri"/>
          <w:sz w:val="24"/>
          <w:szCs w:val="24"/>
          <w:highlight w:val="yellow"/>
          <w:lang w:eastAsia="en-GB"/>
        </w:rPr>
        <w:br w:type="page"/>
      </w:r>
    </w:p>
    <w:p w:rsidRPr="000C7530" w:rsidR="00F177D8" w:rsidP="00F177D8" w:rsidRDefault="00F177D8" w14:paraId="187D7931" w14:textId="77777777">
      <w:pPr>
        <w:pStyle w:val="Heading1"/>
        <w:rPr>
          <w:rFonts w:ascii="Calibri" w:hAnsi="Calibri" w:cs="Calibri"/>
          <w:sz w:val="28"/>
        </w:rPr>
      </w:pPr>
      <w:r w:rsidRPr="000C7530">
        <w:rPr>
          <w:rFonts w:ascii="Calibri" w:hAnsi="Calibri" w:cs="Calibri"/>
          <w:sz w:val="28"/>
        </w:rPr>
        <w:t>1</w:t>
      </w:r>
      <w:r w:rsidRPr="000C7530" w:rsidR="000314B1">
        <w:rPr>
          <w:rFonts w:ascii="Calibri" w:hAnsi="Calibri" w:cs="Calibri"/>
          <w:sz w:val="28"/>
        </w:rPr>
        <w:t>.</w:t>
      </w:r>
      <w:r w:rsidRPr="000C7530">
        <w:rPr>
          <w:rFonts w:ascii="Calibri" w:hAnsi="Calibri" w:cs="Calibri"/>
          <w:sz w:val="28"/>
        </w:rPr>
        <w:t xml:space="preserve"> </w:t>
      </w:r>
      <w:r w:rsidR="0047451B">
        <w:rPr>
          <w:rFonts w:ascii="Calibri" w:hAnsi="Calibri" w:cs="Calibri"/>
          <w:sz w:val="28"/>
        </w:rPr>
        <w:t>KEY</w:t>
      </w:r>
      <w:r w:rsidRPr="000C7530">
        <w:rPr>
          <w:rFonts w:ascii="Calibri" w:hAnsi="Calibri" w:cs="Calibri"/>
          <w:sz w:val="28"/>
        </w:rPr>
        <w:t xml:space="preserve"> INFORMATION</w:t>
      </w:r>
    </w:p>
    <w:p w:rsidRPr="000C7530" w:rsidR="00F177D8" w:rsidP="00F177D8" w:rsidRDefault="00F177D8" w14:paraId="209F011A" w14:textId="77777777">
      <w:pPr>
        <w:rPr>
          <w:rFonts w:ascii="Calibri" w:hAnsi="Calibri" w:cs="Calibri"/>
          <w:sz w:val="20"/>
        </w:rPr>
      </w:pPr>
    </w:p>
    <w:tbl>
      <w:tblPr>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3227"/>
        <w:gridCol w:w="6237"/>
      </w:tblGrid>
      <w:tr w:rsidRPr="00077797" w:rsidR="00F177D8" w:rsidTr="6F7C30FB" w14:paraId="644C2737" w14:textId="77777777">
        <w:trPr>
          <w:trHeight w:val="438"/>
        </w:trPr>
        <w:tc>
          <w:tcPr>
            <w:tcW w:w="9464" w:type="dxa"/>
            <w:gridSpan w:val="2"/>
            <w:tcBorders>
              <w:top w:val="single" w:color="FFFFFF" w:themeColor="background1" w:sz="4" w:space="0"/>
              <w:left w:val="single" w:color="FFFFFF" w:themeColor="background1" w:sz="4" w:space="0"/>
              <w:right w:val="single" w:color="FFFFFF" w:themeColor="background1" w:sz="4" w:space="0"/>
            </w:tcBorders>
            <w:shd w:val="clear" w:color="auto" w:fill="ED7D31" w:themeFill="accent2"/>
            <w:tcMar/>
          </w:tcPr>
          <w:p w:rsidRPr="00C173EB" w:rsidR="00C173EB" w:rsidP="00C173EB" w:rsidRDefault="00C173EB" w14:paraId="6F0048B9" w14:textId="0167AD95">
            <w:pPr>
              <w:jc w:val="center"/>
              <w:rPr>
                <w:rFonts w:asciiTheme="minorHAnsi" w:hAnsiTheme="minorHAnsi" w:cstheme="minorHAnsi"/>
                <w:color w:val="FFFFFF" w:themeColor="background1"/>
                <w:sz w:val="32"/>
                <w:szCs w:val="40"/>
              </w:rPr>
            </w:pPr>
            <w:r w:rsidRPr="00C173EB">
              <w:rPr>
                <w:rFonts w:asciiTheme="minorHAnsi" w:hAnsiTheme="minorHAnsi" w:cstheme="minorHAnsi"/>
                <w:color w:val="FFFFFF" w:themeColor="background1"/>
                <w:sz w:val="32"/>
                <w:szCs w:val="40"/>
              </w:rPr>
              <w:t>Self-direc</w:t>
            </w:r>
            <w:r w:rsidR="00A35EF4">
              <w:rPr>
                <w:rFonts w:asciiTheme="minorHAnsi" w:hAnsiTheme="minorHAnsi" w:cstheme="minorHAnsi"/>
                <w:color w:val="FFFFFF" w:themeColor="background1"/>
                <w:sz w:val="32"/>
                <w:szCs w:val="40"/>
              </w:rPr>
              <w:t xml:space="preserve">ted Support Project </w:t>
            </w:r>
            <w:r w:rsidR="007361E7">
              <w:rPr>
                <w:rFonts w:asciiTheme="minorHAnsi" w:hAnsiTheme="minorHAnsi" w:cstheme="minorHAnsi"/>
                <w:color w:val="FFFFFF" w:themeColor="background1"/>
                <w:sz w:val="32"/>
                <w:szCs w:val="40"/>
              </w:rPr>
              <w:t>Officer</w:t>
            </w:r>
          </w:p>
          <w:p w:rsidRPr="00077797" w:rsidR="00F177D8" w:rsidP="00251298" w:rsidRDefault="00F177D8" w14:paraId="2ADFBC6B" w14:textId="77777777">
            <w:pPr>
              <w:jc w:val="center"/>
              <w:rPr>
                <w:rFonts w:ascii="Calibri" w:hAnsi="Calibri" w:cs="Calibri"/>
                <w:b/>
                <w:bCs/>
                <w:color w:val="FFFFFF"/>
                <w:sz w:val="24"/>
                <w:szCs w:val="24"/>
              </w:rPr>
            </w:pPr>
          </w:p>
        </w:tc>
      </w:tr>
      <w:tr w:rsidRPr="00077797" w:rsidR="00EA69F5" w:rsidTr="6F7C30FB" w14:paraId="543D8A62" w14:textId="77777777">
        <w:tc>
          <w:tcPr>
            <w:tcW w:w="3227" w:type="dxa"/>
            <w:tcBorders>
              <w:left w:val="single" w:color="FFFFFF" w:themeColor="background1" w:sz="4" w:space="0"/>
            </w:tcBorders>
            <w:shd w:val="clear" w:color="auto" w:fill="ED7D31" w:themeFill="accent2"/>
            <w:tcMar/>
          </w:tcPr>
          <w:p w:rsidRPr="00077797" w:rsidR="00EA69F5" w:rsidP="000C7530" w:rsidRDefault="00EA69F5" w14:paraId="58895AB8" w14:textId="77777777">
            <w:pPr>
              <w:rPr>
                <w:rFonts w:ascii="Calibri" w:hAnsi="Calibri" w:cs="Calibri"/>
                <w:b/>
                <w:bCs/>
                <w:color w:val="FFFFFF"/>
                <w:sz w:val="24"/>
                <w:szCs w:val="24"/>
              </w:rPr>
            </w:pPr>
            <w:r w:rsidRPr="00077797">
              <w:rPr>
                <w:rFonts w:ascii="Calibri" w:hAnsi="Calibri" w:cs="Calibri"/>
                <w:b/>
                <w:bCs/>
                <w:color w:val="FFFFFF"/>
                <w:sz w:val="24"/>
                <w:szCs w:val="24"/>
              </w:rPr>
              <w:t>Employer</w:t>
            </w:r>
          </w:p>
        </w:tc>
        <w:tc>
          <w:tcPr>
            <w:tcW w:w="6237" w:type="dxa"/>
            <w:shd w:val="clear" w:color="auto" w:fill="FBE4D5" w:themeFill="accent2" w:themeFillTint="33"/>
            <w:tcMar/>
          </w:tcPr>
          <w:p w:rsidRPr="00077797" w:rsidR="00EA69F5" w:rsidP="000C7530" w:rsidRDefault="00EA69F5" w14:paraId="286A3AB5" w14:textId="77777777">
            <w:pPr>
              <w:rPr>
                <w:rFonts w:ascii="Calibri" w:hAnsi="Calibri" w:cs="Calibri"/>
                <w:sz w:val="24"/>
                <w:szCs w:val="24"/>
              </w:rPr>
            </w:pPr>
            <w:r w:rsidRPr="00077797">
              <w:rPr>
                <w:rFonts w:ascii="Calibri" w:hAnsi="Calibri" w:cs="Calibri"/>
                <w:sz w:val="24"/>
                <w:szCs w:val="24"/>
              </w:rPr>
              <w:t>Social Work Scotland Ltd</w:t>
            </w:r>
          </w:p>
          <w:p w:rsidRPr="00077797" w:rsidR="00EA69F5" w:rsidP="000C7530" w:rsidRDefault="00EA69F5" w14:paraId="0E5B00E2" w14:textId="77777777">
            <w:pPr>
              <w:rPr>
                <w:rFonts w:ascii="Calibri" w:hAnsi="Calibri" w:cs="Calibri"/>
                <w:sz w:val="24"/>
                <w:szCs w:val="24"/>
              </w:rPr>
            </w:pPr>
          </w:p>
        </w:tc>
      </w:tr>
      <w:tr w:rsidRPr="00077797" w:rsidR="00EA69F5" w:rsidTr="6F7C30FB" w14:paraId="0C59F11B" w14:textId="77777777">
        <w:tc>
          <w:tcPr>
            <w:tcW w:w="3227" w:type="dxa"/>
            <w:tcBorders>
              <w:left w:val="single" w:color="FFFFFF" w:themeColor="background1" w:sz="4" w:space="0"/>
            </w:tcBorders>
            <w:shd w:val="clear" w:color="auto" w:fill="ED7D31" w:themeFill="accent2"/>
            <w:tcMar/>
          </w:tcPr>
          <w:p w:rsidRPr="00077797" w:rsidR="00EA69F5" w:rsidP="000C7530" w:rsidRDefault="00EA69F5" w14:paraId="57F2B8DA" w14:textId="77777777">
            <w:pPr>
              <w:rPr>
                <w:rFonts w:ascii="Calibri" w:hAnsi="Calibri" w:cs="Calibri"/>
                <w:b/>
                <w:bCs/>
                <w:color w:val="FFFFFF"/>
                <w:sz w:val="24"/>
                <w:szCs w:val="24"/>
              </w:rPr>
            </w:pPr>
            <w:r w:rsidRPr="00077797">
              <w:rPr>
                <w:rFonts w:ascii="Calibri" w:hAnsi="Calibri" w:cs="Calibri"/>
                <w:b/>
                <w:bCs/>
                <w:color w:val="FFFFFF"/>
                <w:sz w:val="24"/>
                <w:szCs w:val="24"/>
              </w:rPr>
              <w:t>Work location</w:t>
            </w:r>
          </w:p>
        </w:tc>
        <w:tc>
          <w:tcPr>
            <w:tcW w:w="6237" w:type="dxa"/>
            <w:shd w:val="clear" w:color="auto" w:fill="FBE4D5" w:themeFill="accent2" w:themeFillTint="33"/>
            <w:tcMar/>
          </w:tcPr>
          <w:p w:rsidRPr="00077797" w:rsidR="00EA69F5" w:rsidP="000C7530" w:rsidRDefault="00EA69F5" w14:paraId="15AA6894" w14:textId="77777777">
            <w:pPr>
              <w:rPr>
                <w:rFonts w:ascii="Calibri" w:hAnsi="Calibri" w:cs="Calibri"/>
                <w:sz w:val="24"/>
                <w:szCs w:val="24"/>
              </w:rPr>
            </w:pPr>
            <w:r w:rsidRPr="00077797">
              <w:rPr>
                <w:rFonts w:ascii="Calibri" w:hAnsi="Calibri" w:cs="Calibri"/>
                <w:sz w:val="24"/>
                <w:szCs w:val="24"/>
              </w:rPr>
              <w:t>Social Work Scotland, Mansfield Traquair Centre, 15 Mansfield Place, Edinburgh, EH3 6BB</w:t>
            </w:r>
          </w:p>
          <w:p w:rsidRPr="00077797" w:rsidR="00EA69F5" w:rsidP="000C7530" w:rsidRDefault="00EA69F5" w14:paraId="457AA006" w14:textId="77777777">
            <w:pPr>
              <w:rPr>
                <w:rFonts w:ascii="Calibri" w:hAnsi="Calibri" w:cs="Calibri"/>
                <w:sz w:val="24"/>
                <w:szCs w:val="24"/>
              </w:rPr>
            </w:pPr>
          </w:p>
        </w:tc>
      </w:tr>
      <w:tr w:rsidRPr="00077797" w:rsidR="00EA69F5" w:rsidTr="6F7C30FB" w14:paraId="4138E5C8" w14:textId="77777777">
        <w:tc>
          <w:tcPr>
            <w:tcW w:w="3227" w:type="dxa"/>
            <w:tcBorders>
              <w:left w:val="single" w:color="FFFFFF" w:themeColor="background1" w:sz="4" w:space="0"/>
            </w:tcBorders>
            <w:shd w:val="clear" w:color="auto" w:fill="ED7D31" w:themeFill="accent2"/>
            <w:tcMar/>
          </w:tcPr>
          <w:p w:rsidRPr="00077797" w:rsidR="00EA69F5" w:rsidP="000C7530" w:rsidRDefault="00EA69F5" w14:paraId="71835400" w14:textId="77777777">
            <w:pPr>
              <w:rPr>
                <w:rFonts w:ascii="Calibri" w:hAnsi="Calibri" w:cs="Calibri"/>
                <w:b/>
                <w:bCs/>
                <w:color w:val="FFFFFF"/>
                <w:sz w:val="24"/>
                <w:szCs w:val="24"/>
              </w:rPr>
            </w:pPr>
            <w:r w:rsidRPr="00077797">
              <w:rPr>
                <w:rFonts w:ascii="Calibri" w:hAnsi="Calibri" w:cs="Calibri"/>
                <w:b/>
                <w:bCs/>
                <w:color w:val="FFFFFF"/>
                <w:sz w:val="24"/>
                <w:szCs w:val="24"/>
              </w:rPr>
              <w:t>Position type</w:t>
            </w:r>
          </w:p>
        </w:tc>
        <w:tc>
          <w:tcPr>
            <w:tcW w:w="6237" w:type="dxa"/>
            <w:shd w:val="clear" w:color="auto" w:fill="FBE4D5" w:themeFill="accent2" w:themeFillTint="33"/>
            <w:tcMar/>
          </w:tcPr>
          <w:p w:rsidRPr="00077797" w:rsidR="00EA69F5" w:rsidP="6F7C30FB" w:rsidRDefault="00EA69F5" w14:paraId="563A70DF" w14:textId="110D2C2F">
            <w:pPr>
              <w:rPr>
                <w:rFonts w:ascii="Calibri" w:hAnsi="Calibri" w:cs="Calibri"/>
                <w:sz w:val="24"/>
                <w:szCs w:val="24"/>
              </w:rPr>
            </w:pPr>
            <w:r w:rsidRPr="6F7C30FB" w:rsidR="6F7C30FB">
              <w:rPr>
                <w:rFonts w:ascii="Calibri" w:hAnsi="Calibri" w:cs="Calibri"/>
                <w:sz w:val="24"/>
                <w:szCs w:val="24"/>
              </w:rPr>
              <w:t>Full time (3</w:t>
            </w:r>
            <w:r w:rsidRPr="6F7C30FB" w:rsidR="6F7C30FB">
              <w:rPr>
                <w:rFonts w:ascii="Calibri" w:hAnsi="Calibri" w:cs="Calibri"/>
                <w:sz w:val="24"/>
                <w:szCs w:val="24"/>
              </w:rPr>
              <w:t>5</w:t>
            </w:r>
            <w:r w:rsidRPr="6F7C30FB" w:rsidR="6F7C30FB">
              <w:rPr>
                <w:rFonts w:ascii="Calibri" w:hAnsi="Calibri" w:cs="Calibri"/>
                <w:sz w:val="24"/>
                <w:szCs w:val="24"/>
              </w:rPr>
              <w:t xml:space="preserve"> hours per week)</w:t>
            </w:r>
          </w:p>
          <w:p w:rsidRPr="00077797" w:rsidR="00EA69F5" w:rsidP="000C7530" w:rsidRDefault="00EA69F5" w14:paraId="1B08F202" w14:textId="77777777">
            <w:pPr>
              <w:rPr>
                <w:rFonts w:ascii="Calibri" w:hAnsi="Calibri" w:cs="Calibri"/>
                <w:sz w:val="24"/>
                <w:szCs w:val="24"/>
              </w:rPr>
            </w:pPr>
          </w:p>
        </w:tc>
      </w:tr>
      <w:tr w:rsidRPr="00077797" w:rsidR="00EA69F5" w:rsidTr="6F7C30FB" w14:paraId="7F74CC60" w14:textId="77777777">
        <w:tc>
          <w:tcPr>
            <w:tcW w:w="3227" w:type="dxa"/>
            <w:tcBorders>
              <w:left w:val="single" w:color="FFFFFF" w:themeColor="background1" w:sz="4" w:space="0"/>
            </w:tcBorders>
            <w:shd w:val="clear" w:color="auto" w:fill="ED7D31" w:themeFill="accent2"/>
            <w:tcMar/>
          </w:tcPr>
          <w:p w:rsidRPr="00077797" w:rsidR="00EA69F5" w:rsidP="000C7530" w:rsidRDefault="00EA69F5" w14:paraId="3ED40631" w14:textId="77777777">
            <w:pPr>
              <w:rPr>
                <w:rFonts w:ascii="Calibri" w:hAnsi="Calibri" w:cs="Calibri"/>
                <w:b/>
                <w:bCs/>
                <w:color w:val="FFFFFF"/>
                <w:sz w:val="24"/>
                <w:szCs w:val="24"/>
              </w:rPr>
            </w:pPr>
            <w:r w:rsidRPr="00077797">
              <w:rPr>
                <w:rFonts w:ascii="Calibri" w:hAnsi="Calibri" w:cs="Calibri"/>
                <w:b/>
                <w:bCs/>
                <w:color w:val="FFFFFF"/>
                <w:sz w:val="24"/>
                <w:szCs w:val="24"/>
              </w:rPr>
              <w:t xml:space="preserve">Salary </w:t>
            </w:r>
          </w:p>
        </w:tc>
        <w:tc>
          <w:tcPr>
            <w:tcW w:w="6237" w:type="dxa"/>
            <w:shd w:val="clear" w:color="auto" w:fill="FBE4D5" w:themeFill="accent2" w:themeFillTint="33"/>
            <w:tcMar/>
          </w:tcPr>
          <w:p w:rsidRPr="00077797" w:rsidR="00EA69F5" w:rsidP="000C7530" w:rsidRDefault="00EA69F5" w14:paraId="66FE6C27" w14:textId="08953B31">
            <w:pPr>
              <w:rPr>
                <w:rFonts w:ascii="Calibri" w:hAnsi="Calibri" w:cs="Calibri"/>
                <w:sz w:val="24"/>
                <w:szCs w:val="24"/>
              </w:rPr>
            </w:pPr>
            <w:r w:rsidRPr="00020C9D">
              <w:rPr>
                <w:rFonts w:ascii="Calibri" w:hAnsi="Calibri" w:cs="Calibri"/>
                <w:sz w:val="24"/>
                <w:szCs w:val="24"/>
              </w:rPr>
              <w:t>£</w:t>
            </w:r>
            <w:r w:rsidR="00B339D3">
              <w:rPr>
                <w:rFonts w:ascii="Calibri" w:hAnsi="Calibri" w:cs="Calibri"/>
                <w:sz w:val="24"/>
                <w:szCs w:val="24"/>
              </w:rPr>
              <w:t>35,000 - £4</w:t>
            </w:r>
            <w:r w:rsidRPr="00020C9D" w:rsidR="00020C9D">
              <w:rPr>
                <w:rFonts w:ascii="Calibri" w:hAnsi="Calibri" w:cs="Calibri"/>
                <w:sz w:val="24"/>
                <w:szCs w:val="24"/>
              </w:rPr>
              <w:t>0,000</w:t>
            </w:r>
            <w:r w:rsidRPr="00020C9D">
              <w:rPr>
                <w:rFonts w:ascii="Calibri" w:hAnsi="Calibri" w:cs="Calibri"/>
                <w:sz w:val="24"/>
                <w:szCs w:val="24"/>
              </w:rPr>
              <w:t xml:space="preserve"> per annum</w:t>
            </w:r>
            <w:r w:rsidRPr="00077797">
              <w:rPr>
                <w:rFonts w:ascii="Calibri" w:hAnsi="Calibri" w:cs="Calibri"/>
                <w:sz w:val="24"/>
                <w:szCs w:val="24"/>
              </w:rPr>
              <w:t xml:space="preserve"> (depending on experience)</w:t>
            </w:r>
          </w:p>
          <w:p w:rsidRPr="00077797" w:rsidR="00EA69F5" w:rsidP="000C7530" w:rsidRDefault="00EA69F5" w14:paraId="4987F2A7" w14:textId="77777777">
            <w:pPr>
              <w:rPr>
                <w:rFonts w:ascii="Calibri" w:hAnsi="Calibri" w:cs="Calibri"/>
                <w:sz w:val="24"/>
                <w:szCs w:val="24"/>
              </w:rPr>
            </w:pPr>
          </w:p>
        </w:tc>
      </w:tr>
      <w:tr w:rsidRPr="00077797" w:rsidR="00EA69F5" w:rsidTr="6F7C30FB" w14:paraId="016362F3" w14:textId="77777777">
        <w:tc>
          <w:tcPr>
            <w:tcW w:w="3227" w:type="dxa"/>
            <w:tcBorders>
              <w:left w:val="single" w:color="FFFFFF" w:themeColor="background1" w:sz="4" w:space="0"/>
            </w:tcBorders>
            <w:shd w:val="clear" w:color="auto" w:fill="ED7D31" w:themeFill="accent2"/>
            <w:tcMar/>
          </w:tcPr>
          <w:p w:rsidRPr="00077797" w:rsidR="00EA69F5" w:rsidP="000C7530" w:rsidRDefault="00EA69F5" w14:paraId="3ED18BAA" w14:textId="77777777">
            <w:pPr>
              <w:rPr>
                <w:rFonts w:ascii="Calibri" w:hAnsi="Calibri" w:cs="Calibri"/>
                <w:b/>
                <w:bCs/>
                <w:color w:val="FFFFFF"/>
                <w:sz w:val="24"/>
                <w:szCs w:val="24"/>
              </w:rPr>
            </w:pPr>
            <w:r w:rsidRPr="00077797">
              <w:rPr>
                <w:rFonts w:ascii="Calibri" w:hAnsi="Calibri" w:cs="Calibri"/>
                <w:b/>
                <w:bCs/>
                <w:color w:val="FFFFFF"/>
                <w:sz w:val="24"/>
                <w:szCs w:val="24"/>
              </w:rPr>
              <w:t xml:space="preserve">Contract </w:t>
            </w:r>
          </w:p>
        </w:tc>
        <w:tc>
          <w:tcPr>
            <w:tcW w:w="6237" w:type="dxa"/>
            <w:shd w:val="clear" w:color="auto" w:fill="FBE4D5" w:themeFill="accent2" w:themeFillTint="33"/>
            <w:tcMar/>
          </w:tcPr>
          <w:p w:rsidR="003903DF" w:rsidP="003903DF" w:rsidRDefault="00C173EB" w14:paraId="07E7DE4A" w14:textId="13C69620">
            <w:pPr>
              <w:rPr>
                <w:rFonts w:ascii="Calibri" w:hAnsi="Calibri" w:cs="Calibri"/>
                <w:sz w:val="24"/>
                <w:szCs w:val="24"/>
              </w:rPr>
            </w:pPr>
            <w:r>
              <w:rPr>
                <w:rFonts w:ascii="Calibri" w:hAnsi="Calibri" w:cs="Calibri"/>
                <w:sz w:val="24"/>
                <w:szCs w:val="24"/>
              </w:rPr>
              <w:t>Fixed-term t</w:t>
            </w:r>
            <w:r w:rsidR="00D1532C">
              <w:rPr>
                <w:rFonts w:ascii="Calibri" w:hAnsi="Calibri" w:cs="Calibri"/>
                <w:sz w:val="24"/>
                <w:szCs w:val="24"/>
              </w:rPr>
              <w:t>o End March 2021.</w:t>
            </w:r>
            <w:r w:rsidR="003903DF">
              <w:rPr>
                <w:rFonts w:ascii="Calibri" w:hAnsi="Calibri" w:cs="Calibri"/>
                <w:sz w:val="24"/>
                <w:szCs w:val="24"/>
              </w:rPr>
              <w:t xml:space="preserve"> </w:t>
            </w:r>
            <w:r w:rsidRPr="00C173EB" w:rsidR="00D1532C">
              <w:rPr>
                <w:rFonts w:ascii="Calibri" w:hAnsi="Calibri" w:cs="Calibri"/>
                <w:sz w:val="24"/>
                <w:szCs w:val="24"/>
              </w:rPr>
              <w:t>Secondments welcome.</w:t>
            </w:r>
            <w:r w:rsidR="00D1532C">
              <w:rPr>
                <w:rFonts w:ascii="Calibri" w:hAnsi="Calibri" w:cs="Calibri"/>
                <w:sz w:val="24"/>
                <w:szCs w:val="24"/>
              </w:rPr>
              <w:t xml:space="preserve"> </w:t>
            </w:r>
            <w:r w:rsidR="008827D1">
              <w:rPr>
                <w:rFonts w:ascii="Calibri" w:hAnsi="Calibri" w:cs="Calibri"/>
                <w:sz w:val="24"/>
                <w:szCs w:val="24"/>
              </w:rPr>
              <w:t>All posts at Social Work Scotland are subject to a probation period.</w:t>
            </w:r>
          </w:p>
          <w:p w:rsidRPr="00077797" w:rsidR="00EA69F5" w:rsidP="003903DF" w:rsidRDefault="003903DF" w14:paraId="65477514" w14:textId="77777777">
            <w:pPr>
              <w:rPr>
                <w:rFonts w:ascii="Calibri" w:hAnsi="Calibri" w:cs="Calibri"/>
                <w:sz w:val="24"/>
                <w:szCs w:val="24"/>
              </w:rPr>
            </w:pPr>
            <w:r>
              <w:rPr>
                <w:rFonts w:ascii="Calibri" w:hAnsi="Calibri" w:cs="Calibri"/>
                <w:sz w:val="24"/>
                <w:szCs w:val="24"/>
              </w:rPr>
              <w:t xml:space="preserve"> </w:t>
            </w:r>
          </w:p>
        </w:tc>
      </w:tr>
      <w:tr w:rsidRPr="00077797" w:rsidR="0047451B" w:rsidTr="6F7C30FB" w14:paraId="7D14543B" w14:textId="77777777">
        <w:tc>
          <w:tcPr>
            <w:tcW w:w="3227" w:type="dxa"/>
            <w:tcBorders>
              <w:left w:val="single" w:color="FFFFFF" w:themeColor="background1" w:sz="4" w:space="0"/>
            </w:tcBorders>
            <w:shd w:val="clear" w:color="auto" w:fill="ED7D31" w:themeFill="accent2"/>
            <w:tcMar/>
          </w:tcPr>
          <w:p w:rsidRPr="000C7530" w:rsidR="0047451B" w:rsidP="0047451B" w:rsidRDefault="0047451B" w14:paraId="5CD7C038" w14:textId="77777777">
            <w:pPr>
              <w:rPr>
                <w:rFonts w:ascii="Calibri" w:hAnsi="Calibri" w:cs="Calibri"/>
                <w:b/>
                <w:bCs/>
                <w:color w:val="FFFFFF"/>
                <w:sz w:val="24"/>
                <w:szCs w:val="24"/>
              </w:rPr>
            </w:pPr>
            <w:r w:rsidRPr="000C7530">
              <w:rPr>
                <w:rFonts w:ascii="Calibri" w:hAnsi="Calibri" w:cs="Calibri"/>
                <w:b/>
                <w:bCs/>
                <w:color w:val="FFFFFF"/>
                <w:sz w:val="24"/>
                <w:szCs w:val="24"/>
              </w:rPr>
              <w:t>Pension</w:t>
            </w:r>
          </w:p>
          <w:p w:rsidRPr="000C7530" w:rsidR="0047451B" w:rsidP="0047451B" w:rsidRDefault="0047451B" w14:paraId="5BF60A2C" w14:textId="77777777">
            <w:pPr>
              <w:rPr>
                <w:rFonts w:ascii="Calibri" w:hAnsi="Calibri" w:cs="Calibri"/>
                <w:b/>
                <w:bCs/>
                <w:color w:val="FFFFFF"/>
                <w:sz w:val="24"/>
                <w:szCs w:val="24"/>
              </w:rPr>
            </w:pPr>
          </w:p>
        </w:tc>
        <w:tc>
          <w:tcPr>
            <w:tcW w:w="6237" w:type="dxa"/>
            <w:shd w:val="clear" w:color="auto" w:fill="FBE4D5" w:themeFill="accent2" w:themeFillTint="33"/>
            <w:tcMar/>
          </w:tcPr>
          <w:p w:rsidRPr="000C7530" w:rsidR="0047451B" w:rsidP="1351840D" w:rsidRDefault="0047451B" w14:paraId="08F11986" w14:textId="762E5694">
            <w:pPr>
              <w:rPr>
                <w:rFonts w:ascii="Calibri" w:hAnsi="Calibri" w:cs="Calibri"/>
                <w:sz w:val="24"/>
                <w:szCs w:val="24"/>
              </w:rPr>
            </w:pPr>
            <w:r w:rsidRPr="1351840D" w:rsidR="1351840D">
              <w:rPr>
                <w:rFonts w:ascii="Calibri" w:hAnsi="Calibri" w:cs="Calibri"/>
                <w:sz w:val="24"/>
                <w:szCs w:val="24"/>
              </w:rPr>
              <w:t xml:space="preserve">Provided by The People’s Pension with an employer’s contribution of 6% based on </w:t>
            </w:r>
            <w:r w:rsidRPr="1351840D" w:rsidR="1351840D">
              <w:rPr>
                <w:rFonts w:ascii="Calibri" w:hAnsi="Calibri" w:cs="Calibri"/>
                <w:sz w:val="24"/>
                <w:szCs w:val="24"/>
              </w:rPr>
              <w:t>an employee</w:t>
            </w:r>
            <w:r w:rsidRPr="1351840D" w:rsidR="1351840D">
              <w:rPr>
                <w:rFonts w:ascii="Calibri" w:hAnsi="Calibri" w:cs="Calibri"/>
                <w:sz w:val="24"/>
                <w:szCs w:val="24"/>
              </w:rPr>
              <w:t xml:space="preserve"> contribution of 5%</w:t>
            </w:r>
          </w:p>
          <w:p w:rsidRPr="000C7530" w:rsidR="0047451B" w:rsidP="0047451B" w:rsidRDefault="0047451B" w14:paraId="246CCD7F" w14:textId="77777777">
            <w:pPr>
              <w:rPr>
                <w:rFonts w:ascii="Calibri" w:hAnsi="Calibri" w:cs="Calibri"/>
                <w:sz w:val="24"/>
                <w:szCs w:val="24"/>
              </w:rPr>
            </w:pPr>
          </w:p>
        </w:tc>
      </w:tr>
      <w:tr w:rsidRPr="00077797" w:rsidR="0047451B" w:rsidTr="6F7C30FB" w14:paraId="23517CC3" w14:textId="77777777">
        <w:tc>
          <w:tcPr>
            <w:tcW w:w="3227" w:type="dxa"/>
            <w:tcBorders>
              <w:left w:val="single" w:color="FFFFFF" w:themeColor="background1" w:sz="4" w:space="0"/>
            </w:tcBorders>
            <w:shd w:val="clear" w:color="auto" w:fill="ED7D31" w:themeFill="accent2"/>
            <w:tcMar/>
          </w:tcPr>
          <w:p w:rsidRPr="000C7530" w:rsidR="0047451B" w:rsidP="0047451B" w:rsidRDefault="0047451B" w14:paraId="0FF04622" w14:textId="21B216D2">
            <w:pPr>
              <w:rPr>
                <w:rFonts w:ascii="Calibri" w:hAnsi="Calibri" w:cs="Calibri"/>
                <w:b/>
                <w:bCs/>
                <w:color w:val="FFFFFF"/>
                <w:sz w:val="24"/>
                <w:szCs w:val="24"/>
              </w:rPr>
            </w:pPr>
            <w:r w:rsidRPr="000C7530">
              <w:rPr>
                <w:rFonts w:ascii="Calibri" w:hAnsi="Calibri" w:cs="Calibri"/>
                <w:b/>
                <w:bCs/>
                <w:color w:val="FFFFFF"/>
                <w:sz w:val="24"/>
                <w:szCs w:val="24"/>
              </w:rPr>
              <w:t>Equipment</w:t>
            </w:r>
            <w:r w:rsidR="00C626BF">
              <w:rPr>
                <w:rFonts w:ascii="Calibri" w:hAnsi="Calibri" w:cs="Calibri"/>
                <w:b/>
                <w:bCs/>
                <w:color w:val="FFFFFF"/>
                <w:sz w:val="24"/>
                <w:szCs w:val="24"/>
              </w:rPr>
              <w:t xml:space="preserve"> </w:t>
            </w:r>
            <w:r w:rsidR="00933998">
              <w:rPr>
                <w:rFonts w:ascii="Calibri" w:hAnsi="Calibri" w:cs="Calibri"/>
                <w:b/>
                <w:bCs/>
                <w:color w:val="FFFFFF"/>
                <w:sz w:val="24"/>
                <w:szCs w:val="24"/>
              </w:rPr>
              <w:t>provided</w:t>
            </w:r>
          </w:p>
          <w:p w:rsidRPr="000C7530" w:rsidR="0047451B" w:rsidP="0047451B" w:rsidRDefault="0047451B" w14:paraId="0FBF5302" w14:textId="77777777">
            <w:pPr>
              <w:rPr>
                <w:rFonts w:ascii="Calibri" w:hAnsi="Calibri" w:cs="Calibri"/>
                <w:b/>
                <w:bCs/>
                <w:color w:val="FFFFFF"/>
                <w:sz w:val="24"/>
                <w:szCs w:val="24"/>
              </w:rPr>
            </w:pPr>
          </w:p>
        </w:tc>
        <w:tc>
          <w:tcPr>
            <w:tcW w:w="6237" w:type="dxa"/>
            <w:shd w:val="clear" w:color="auto" w:fill="FBE4D5" w:themeFill="accent2" w:themeFillTint="33"/>
            <w:tcMar/>
          </w:tcPr>
          <w:p w:rsidRPr="000C7530" w:rsidR="0047451B" w:rsidP="0047451B" w:rsidRDefault="0047451B" w14:paraId="39E0203C" w14:textId="77777777">
            <w:pPr>
              <w:rPr>
                <w:rFonts w:ascii="Calibri" w:hAnsi="Calibri" w:cs="Calibri"/>
                <w:sz w:val="24"/>
                <w:szCs w:val="24"/>
              </w:rPr>
            </w:pPr>
            <w:r w:rsidRPr="000C7530">
              <w:rPr>
                <w:rFonts w:ascii="Calibri" w:hAnsi="Calibri" w:cs="Calibri"/>
                <w:sz w:val="24"/>
                <w:szCs w:val="24"/>
              </w:rPr>
              <w:t>Laptop and mobile phone</w:t>
            </w:r>
          </w:p>
          <w:p w:rsidRPr="000C7530" w:rsidR="0047451B" w:rsidP="0047451B" w:rsidRDefault="0047451B" w14:paraId="66417396" w14:textId="77777777">
            <w:pPr>
              <w:rPr>
                <w:rFonts w:ascii="Calibri" w:hAnsi="Calibri" w:cs="Calibri"/>
                <w:sz w:val="24"/>
                <w:szCs w:val="24"/>
              </w:rPr>
            </w:pPr>
            <w:r w:rsidRPr="000C7530">
              <w:rPr>
                <w:rFonts w:ascii="Calibri" w:hAnsi="Calibri" w:cs="Calibri"/>
                <w:sz w:val="24"/>
                <w:szCs w:val="24"/>
              </w:rPr>
              <w:t>Docking station and desk phone</w:t>
            </w:r>
          </w:p>
          <w:p w:rsidRPr="000C7530" w:rsidR="0047451B" w:rsidP="0047451B" w:rsidRDefault="0047451B" w14:paraId="77FC40DE" w14:textId="77777777">
            <w:pPr>
              <w:rPr>
                <w:rFonts w:ascii="Calibri" w:hAnsi="Calibri" w:cs="Calibri"/>
                <w:sz w:val="24"/>
                <w:szCs w:val="24"/>
              </w:rPr>
            </w:pPr>
          </w:p>
        </w:tc>
      </w:tr>
      <w:tr w:rsidRPr="00077797" w:rsidR="0047451B" w:rsidTr="6F7C30FB" w14:paraId="74566652" w14:textId="77777777">
        <w:tc>
          <w:tcPr>
            <w:tcW w:w="3227" w:type="dxa"/>
            <w:tcBorders>
              <w:left w:val="single" w:color="FFFFFF" w:themeColor="background1" w:sz="4" w:space="0"/>
            </w:tcBorders>
            <w:shd w:val="clear" w:color="auto" w:fill="ED7D31" w:themeFill="accent2"/>
            <w:tcMar/>
          </w:tcPr>
          <w:p w:rsidRPr="000C7530" w:rsidR="0047451B" w:rsidP="0047451B" w:rsidRDefault="0047451B" w14:paraId="082BFEEA" w14:textId="77777777">
            <w:pPr>
              <w:rPr>
                <w:rFonts w:ascii="Calibri" w:hAnsi="Calibri" w:cs="Calibri"/>
                <w:b/>
                <w:bCs/>
                <w:color w:val="FFFFFF"/>
                <w:sz w:val="24"/>
                <w:szCs w:val="24"/>
              </w:rPr>
            </w:pPr>
            <w:r w:rsidRPr="000C7530">
              <w:rPr>
                <w:rFonts w:ascii="Calibri" w:hAnsi="Calibri" w:cs="Calibri"/>
                <w:b/>
                <w:bCs/>
                <w:color w:val="FFFFFF"/>
                <w:sz w:val="24"/>
                <w:szCs w:val="24"/>
              </w:rPr>
              <w:t>Benefits</w:t>
            </w:r>
          </w:p>
        </w:tc>
        <w:tc>
          <w:tcPr>
            <w:tcW w:w="6237" w:type="dxa"/>
            <w:shd w:val="clear" w:color="auto" w:fill="FBE4D5" w:themeFill="accent2" w:themeFillTint="33"/>
            <w:tcMar/>
          </w:tcPr>
          <w:p w:rsidRPr="000C7530" w:rsidR="0047451B" w:rsidP="0047451B" w:rsidRDefault="0047451B" w14:paraId="1ADF01B8" w14:textId="77777777">
            <w:pPr>
              <w:numPr>
                <w:ilvl w:val="0"/>
                <w:numId w:val="36"/>
              </w:numPr>
              <w:ind w:left="739" w:hanging="283"/>
              <w:rPr>
                <w:rFonts w:ascii="Calibri" w:hAnsi="Calibri" w:cs="Calibri"/>
                <w:sz w:val="24"/>
                <w:szCs w:val="24"/>
              </w:rPr>
            </w:pPr>
            <w:r w:rsidRPr="000C7530">
              <w:rPr>
                <w:rFonts w:ascii="Calibri" w:hAnsi="Calibri" w:cs="Calibri"/>
                <w:sz w:val="24"/>
                <w:szCs w:val="24"/>
              </w:rPr>
              <w:t>Flexible working arrangements</w:t>
            </w:r>
          </w:p>
          <w:p w:rsidRPr="000C7530" w:rsidR="0047451B" w:rsidP="0047451B" w:rsidRDefault="0047451B" w14:paraId="7851B7D9" w14:textId="77777777">
            <w:pPr>
              <w:ind w:left="-19"/>
              <w:rPr>
                <w:rFonts w:ascii="Calibri" w:hAnsi="Calibri" w:cs="Calibri"/>
                <w:sz w:val="24"/>
                <w:szCs w:val="24"/>
              </w:rPr>
            </w:pPr>
          </w:p>
          <w:p w:rsidRPr="000C7530" w:rsidR="0047451B" w:rsidP="0047451B" w:rsidRDefault="0047451B" w14:paraId="7206EF06" w14:textId="77777777">
            <w:pPr>
              <w:rPr>
                <w:rFonts w:ascii="Calibri" w:hAnsi="Calibri" w:cs="Calibri"/>
                <w:sz w:val="24"/>
                <w:szCs w:val="24"/>
              </w:rPr>
            </w:pPr>
            <w:r w:rsidRPr="000C7530">
              <w:rPr>
                <w:rFonts w:ascii="Calibri" w:hAnsi="Calibri" w:cs="Calibri"/>
                <w:sz w:val="24"/>
                <w:szCs w:val="24"/>
              </w:rPr>
              <w:t>We also offer salary sacrifice schemes for:</w:t>
            </w:r>
          </w:p>
          <w:p w:rsidRPr="000C7530" w:rsidR="0047451B" w:rsidP="0047451B" w:rsidRDefault="0047451B" w14:paraId="0F0CA84D" w14:textId="77777777">
            <w:pPr>
              <w:numPr>
                <w:ilvl w:val="0"/>
                <w:numId w:val="36"/>
              </w:numPr>
              <w:ind w:left="739" w:hanging="283"/>
              <w:rPr>
                <w:rFonts w:ascii="Calibri" w:hAnsi="Calibri" w:cs="Calibri"/>
                <w:sz w:val="24"/>
                <w:szCs w:val="24"/>
              </w:rPr>
            </w:pPr>
            <w:r w:rsidRPr="000C7530">
              <w:rPr>
                <w:rFonts w:ascii="Calibri" w:hAnsi="Calibri" w:cs="Calibri"/>
                <w:sz w:val="24"/>
                <w:szCs w:val="24"/>
              </w:rPr>
              <w:t>Bike to Work, including Cycle Miles</w:t>
            </w:r>
          </w:p>
          <w:p w:rsidRPr="000C7530" w:rsidR="0047451B" w:rsidP="0047451B" w:rsidRDefault="0047451B" w14:paraId="73A153D5" w14:textId="77777777">
            <w:pPr>
              <w:numPr>
                <w:ilvl w:val="0"/>
                <w:numId w:val="36"/>
              </w:numPr>
              <w:ind w:left="739" w:hanging="283"/>
              <w:rPr>
                <w:rFonts w:ascii="Calibri" w:hAnsi="Calibri" w:cs="Calibri"/>
                <w:sz w:val="24"/>
                <w:szCs w:val="24"/>
              </w:rPr>
            </w:pPr>
            <w:r w:rsidRPr="000C7530">
              <w:rPr>
                <w:rFonts w:ascii="Calibri" w:hAnsi="Calibri" w:cs="Calibri"/>
                <w:sz w:val="24"/>
                <w:szCs w:val="24"/>
              </w:rPr>
              <w:t>Childcare vouchers</w:t>
            </w:r>
          </w:p>
          <w:p w:rsidRPr="000C7530" w:rsidR="0047451B" w:rsidP="0047451B" w:rsidRDefault="0047451B" w14:paraId="0F1A059F" w14:textId="77777777">
            <w:pPr>
              <w:rPr>
                <w:rFonts w:ascii="Calibri" w:hAnsi="Calibri" w:cs="Calibri"/>
                <w:sz w:val="24"/>
                <w:szCs w:val="24"/>
              </w:rPr>
            </w:pPr>
          </w:p>
        </w:tc>
      </w:tr>
      <w:tr w:rsidRPr="000C7530" w:rsidR="0006109B" w:rsidTr="6F7C30FB" w14:paraId="711DE0CC" w14:textId="77777777">
        <w:tc>
          <w:tcPr>
            <w:tcW w:w="3227" w:type="dxa"/>
            <w:tcBorders>
              <w:left w:val="single" w:color="FFFFFF" w:themeColor="background1" w:sz="4" w:space="0"/>
            </w:tcBorders>
            <w:shd w:val="clear" w:color="auto" w:fill="ED7D31" w:themeFill="accent2"/>
            <w:tcMar/>
          </w:tcPr>
          <w:p w:rsidRPr="00077797" w:rsidR="0006109B" w:rsidP="003E0643" w:rsidRDefault="0006109B" w14:paraId="31A05585" w14:textId="77777777">
            <w:pPr>
              <w:rPr>
                <w:rFonts w:ascii="Calibri" w:hAnsi="Calibri" w:cs="Calibri"/>
                <w:b/>
                <w:bCs/>
                <w:color w:val="FFFFFF"/>
                <w:sz w:val="24"/>
                <w:szCs w:val="24"/>
              </w:rPr>
            </w:pPr>
            <w:r>
              <w:rPr>
                <w:rFonts w:ascii="Calibri" w:hAnsi="Calibri" w:cs="Calibri"/>
                <w:b/>
                <w:bCs/>
                <w:color w:val="FFFFFF"/>
                <w:sz w:val="24"/>
                <w:szCs w:val="24"/>
              </w:rPr>
              <w:t>S</w:t>
            </w:r>
            <w:r w:rsidRPr="00077797">
              <w:rPr>
                <w:rFonts w:ascii="Calibri" w:hAnsi="Calibri" w:cs="Calibri"/>
                <w:b/>
                <w:bCs/>
                <w:color w:val="FFFFFF"/>
                <w:sz w:val="24"/>
                <w:szCs w:val="24"/>
              </w:rPr>
              <w:t>tart date</w:t>
            </w:r>
          </w:p>
        </w:tc>
        <w:tc>
          <w:tcPr>
            <w:tcW w:w="6237" w:type="dxa"/>
            <w:shd w:val="clear" w:color="auto" w:fill="FBE4D5" w:themeFill="accent2" w:themeFillTint="33"/>
            <w:tcMar/>
          </w:tcPr>
          <w:p w:rsidRPr="00077797" w:rsidR="0006109B" w:rsidP="003E0643" w:rsidRDefault="0006109B" w14:paraId="6EFDA15C" w14:textId="77777777">
            <w:pPr>
              <w:rPr>
                <w:rFonts w:ascii="Calibri" w:hAnsi="Calibri" w:cs="Calibri"/>
                <w:sz w:val="24"/>
                <w:szCs w:val="24"/>
              </w:rPr>
            </w:pPr>
            <w:r>
              <w:rPr>
                <w:rFonts w:ascii="Calibri" w:hAnsi="Calibri" w:cs="Calibri"/>
                <w:sz w:val="24"/>
                <w:szCs w:val="24"/>
              </w:rPr>
              <w:t>As soon as possible following a formal</w:t>
            </w:r>
            <w:r w:rsidRPr="00077797">
              <w:rPr>
                <w:rFonts w:ascii="Calibri" w:hAnsi="Calibri" w:cs="Calibri"/>
                <w:sz w:val="24"/>
                <w:szCs w:val="24"/>
              </w:rPr>
              <w:t xml:space="preserve"> offer of the post</w:t>
            </w:r>
          </w:p>
          <w:p w:rsidRPr="00077797" w:rsidR="0006109B" w:rsidP="003E0643" w:rsidRDefault="0006109B" w14:paraId="132442A8" w14:textId="77777777">
            <w:pPr>
              <w:rPr>
                <w:rFonts w:ascii="Calibri" w:hAnsi="Calibri" w:cs="Calibri"/>
                <w:sz w:val="24"/>
                <w:szCs w:val="24"/>
              </w:rPr>
            </w:pPr>
          </w:p>
        </w:tc>
      </w:tr>
      <w:tr w:rsidRPr="000C7530" w:rsidR="0047451B" w:rsidTr="6F7C30FB" w14:paraId="434F4F54" w14:textId="77777777">
        <w:tc>
          <w:tcPr>
            <w:tcW w:w="3227" w:type="dxa"/>
            <w:tcBorders>
              <w:left w:val="single" w:color="FFFFFF" w:themeColor="background1" w:sz="4" w:space="0"/>
            </w:tcBorders>
            <w:shd w:val="clear" w:color="auto" w:fill="ED7D31" w:themeFill="accent2"/>
            <w:tcMar/>
          </w:tcPr>
          <w:p w:rsidRPr="00077797" w:rsidR="0047451B" w:rsidP="0047451B" w:rsidRDefault="0047451B" w14:paraId="2245F40A" w14:textId="77777777">
            <w:pPr>
              <w:rPr>
                <w:rFonts w:ascii="Calibri" w:hAnsi="Calibri" w:cs="Calibri"/>
                <w:b/>
                <w:bCs/>
                <w:color w:val="FFFFFF"/>
                <w:sz w:val="24"/>
                <w:szCs w:val="24"/>
              </w:rPr>
            </w:pPr>
            <w:r w:rsidRPr="00077797">
              <w:rPr>
                <w:rFonts w:ascii="Calibri" w:hAnsi="Calibri" w:cs="Calibri"/>
                <w:b/>
                <w:bCs/>
                <w:color w:val="FFFFFF"/>
                <w:sz w:val="24"/>
                <w:szCs w:val="24"/>
              </w:rPr>
              <w:t xml:space="preserve">Application process </w:t>
            </w:r>
          </w:p>
        </w:tc>
        <w:tc>
          <w:tcPr>
            <w:tcW w:w="6237" w:type="dxa"/>
            <w:shd w:val="clear" w:color="auto" w:fill="FBE4D5" w:themeFill="accent2" w:themeFillTint="33"/>
            <w:tcMar/>
          </w:tcPr>
          <w:p w:rsidRPr="00077797" w:rsidR="00CD491B" w:rsidP="00CD491B" w:rsidRDefault="00CD491B" w14:paraId="01473C13" w14:textId="77777777">
            <w:pPr>
              <w:rPr>
                <w:rFonts w:ascii="Calibri" w:hAnsi="Calibri" w:cs="Calibri"/>
                <w:sz w:val="24"/>
                <w:szCs w:val="24"/>
                <w:lang w:eastAsia="en-GB"/>
              </w:rPr>
            </w:pPr>
            <w:r>
              <w:rPr>
                <w:rFonts w:ascii="Calibri" w:hAnsi="Calibri" w:cs="Calibri"/>
                <w:sz w:val="24"/>
                <w:szCs w:val="24"/>
                <w:lang w:eastAsia="en-GB"/>
              </w:rPr>
              <w:t>To apply, please provide:</w:t>
            </w:r>
          </w:p>
          <w:p w:rsidRPr="00077797" w:rsidR="00CD491B" w:rsidP="00CD491B" w:rsidRDefault="00CD491B" w14:paraId="24D85F33" w14:textId="77777777">
            <w:pPr>
              <w:rPr>
                <w:rFonts w:ascii="Calibri" w:hAnsi="Calibri" w:cs="Calibri"/>
                <w:sz w:val="24"/>
                <w:szCs w:val="24"/>
                <w:lang w:eastAsia="en-GB"/>
              </w:rPr>
            </w:pPr>
          </w:p>
          <w:p w:rsidRPr="00933998" w:rsidR="00CD491B" w:rsidP="00CD491B" w:rsidRDefault="00CD491B" w14:paraId="1BC8E725" w14:textId="77777777">
            <w:pPr>
              <w:rPr>
                <w:rFonts w:ascii="Calibri" w:hAnsi="Calibri" w:cs="Calibri"/>
                <w:sz w:val="24"/>
                <w:szCs w:val="24"/>
                <w:lang w:eastAsia="en-GB"/>
              </w:rPr>
            </w:pPr>
            <w:r>
              <w:rPr>
                <w:rFonts w:ascii="Calibri" w:hAnsi="Calibri" w:cs="Calibri"/>
                <w:sz w:val="24"/>
                <w:szCs w:val="24"/>
                <w:lang w:eastAsia="en-GB"/>
              </w:rPr>
              <w:t xml:space="preserve">A completed application form, including details of two </w:t>
            </w:r>
            <w:r w:rsidRPr="00933998">
              <w:rPr>
                <w:rFonts w:ascii="Calibri" w:hAnsi="Calibri" w:cs="Calibri"/>
                <w:sz w:val="24"/>
                <w:szCs w:val="24"/>
                <w:lang w:eastAsia="en-GB"/>
              </w:rPr>
              <w:t xml:space="preserve">work or education related references. </w:t>
            </w:r>
          </w:p>
          <w:p w:rsidRPr="00077797" w:rsidR="00CD491B" w:rsidP="00CD491B" w:rsidRDefault="00CD491B" w14:paraId="05583D97" w14:textId="77777777">
            <w:pPr>
              <w:rPr>
                <w:rFonts w:ascii="Calibri" w:hAnsi="Calibri" w:cs="Calibri"/>
                <w:sz w:val="24"/>
                <w:szCs w:val="24"/>
                <w:lang w:eastAsia="en-GB"/>
              </w:rPr>
            </w:pPr>
          </w:p>
          <w:p w:rsidR="00CD491B" w:rsidP="6F7C30FB" w:rsidRDefault="00CD491B" w14:paraId="253F7C19" w14:textId="7FD1616C">
            <w:pPr>
              <w:jc w:val="center"/>
              <w:rPr>
                <w:rFonts w:ascii="Calibri" w:hAnsi="Calibri" w:cs="Calibri"/>
                <w:b w:val="1"/>
                <w:bCs w:val="1"/>
                <w:sz w:val="24"/>
                <w:szCs w:val="24"/>
                <w:lang w:eastAsia="en-GB"/>
              </w:rPr>
            </w:pPr>
            <w:r w:rsidRPr="6F7C30FB" w:rsidR="6F7C30FB">
              <w:rPr>
                <w:rFonts w:ascii="Calibri" w:hAnsi="Calibri" w:cs="Calibri"/>
                <w:b w:val="1"/>
                <w:bCs w:val="1"/>
                <w:sz w:val="24"/>
                <w:szCs w:val="24"/>
                <w:lang w:eastAsia="en-GB"/>
              </w:rPr>
              <w:t xml:space="preserve">Completed applications should be sent to: </w:t>
            </w:r>
            <w:hyperlink r:id="R6daf47da62864b77">
              <w:r w:rsidRPr="6F7C30FB" w:rsidR="6F7C30FB">
                <w:rPr>
                  <w:rStyle w:val="Hyperlink"/>
                  <w:rFonts w:ascii="Calibri" w:hAnsi="Calibri" w:cs="Calibri"/>
                  <w:b w:val="1"/>
                  <w:bCs w:val="1"/>
                  <w:sz w:val="24"/>
                  <w:szCs w:val="24"/>
                  <w:lang w:eastAsia="en-GB"/>
                </w:rPr>
                <w:t>admin@socialworkscotland.org</w:t>
              </w:r>
            </w:hyperlink>
            <w:r w:rsidRPr="6F7C30FB" w:rsidR="6F7C30FB">
              <w:rPr>
                <w:rFonts w:ascii="Calibri" w:hAnsi="Calibri" w:cs="Calibri"/>
                <w:b w:val="1"/>
                <w:bCs w:val="1"/>
                <w:sz w:val="24"/>
                <w:szCs w:val="24"/>
                <w:lang w:eastAsia="en-GB"/>
              </w:rPr>
              <w:t xml:space="preserve"> </w:t>
            </w:r>
            <w:r w:rsidRPr="6F7C30FB" w:rsidR="6F7C30FB">
              <w:rPr>
                <w:rFonts w:ascii="Calibri" w:hAnsi="Calibri" w:cs="Calibri"/>
                <w:b w:val="1"/>
                <w:bCs w:val="1"/>
                <w:sz w:val="24"/>
                <w:szCs w:val="24"/>
                <w:lang w:eastAsia="en-GB"/>
              </w:rPr>
              <w:t xml:space="preserve">by midnight on Sunday </w:t>
            </w:r>
            <w:r w:rsidRPr="6F7C30FB" w:rsidR="6F7C30FB">
              <w:rPr>
                <w:rFonts w:ascii="Calibri" w:hAnsi="Calibri" w:cs="Calibri"/>
                <w:b w:val="1"/>
                <w:bCs w:val="1"/>
                <w:sz w:val="24"/>
                <w:szCs w:val="24"/>
                <w:lang w:eastAsia="en-GB"/>
              </w:rPr>
              <w:t>27</w:t>
            </w:r>
            <w:r w:rsidRPr="6F7C30FB" w:rsidR="6F7C30FB">
              <w:rPr>
                <w:rFonts w:ascii="Calibri" w:hAnsi="Calibri" w:cs="Calibri"/>
                <w:b w:val="1"/>
                <w:bCs w:val="1"/>
                <w:sz w:val="24"/>
                <w:szCs w:val="24"/>
                <w:lang w:eastAsia="en-GB"/>
              </w:rPr>
              <w:t>/</w:t>
            </w:r>
            <w:r w:rsidRPr="6F7C30FB" w:rsidR="6F7C30FB">
              <w:rPr>
                <w:rFonts w:ascii="Calibri" w:hAnsi="Calibri" w:cs="Calibri"/>
                <w:b w:val="1"/>
                <w:bCs w:val="1"/>
                <w:sz w:val="24"/>
                <w:szCs w:val="24"/>
                <w:lang w:eastAsia="en-GB"/>
              </w:rPr>
              <w:t>10</w:t>
            </w:r>
            <w:r w:rsidRPr="6F7C30FB" w:rsidR="6F7C30FB">
              <w:rPr>
                <w:rFonts w:ascii="Calibri" w:hAnsi="Calibri" w:cs="Calibri"/>
                <w:b w:val="1"/>
                <w:bCs w:val="1"/>
                <w:sz w:val="24"/>
                <w:szCs w:val="24"/>
                <w:lang w:eastAsia="en-GB"/>
              </w:rPr>
              <w:t>/19.</w:t>
            </w:r>
            <w:r w:rsidRPr="6F7C30FB" w:rsidR="6F7C30FB">
              <w:rPr>
                <w:rFonts w:ascii="Calibri" w:hAnsi="Calibri" w:cs="Calibri"/>
                <w:b w:val="1"/>
                <w:bCs w:val="1"/>
                <w:sz w:val="24"/>
                <w:szCs w:val="24"/>
                <w:lang w:eastAsia="en-GB"/>
              </w:rPr>
              <w:t xml:space="preserve"> </w:t>
            </w:r>
          </w:p>
          <w:p w:rsidR="00933998" w:rsidP="00933998" w:rsidRDefault="00933998" w14:paraId="16E6BF6B" w14:textId="77777777">
            <w:pPr>
              <w:jc w:val="center"/>
              <w:rPr>
                <w:rFonts w:ascii="Calibri" w:hAnsi="Calibri" w:cs="Calibri"/>
                <w:b/>
                <w:sz w:val="24"/>
                <w:szCs w:val="24"/>
                <w:lang w:eastAsia="en-GB"/>
              </w:rPr>
            </w:pPr>
          </w:p>
          <w:p w:rsidRPr="009D4868" w:rsidR="00933998" w:rsidP="00933998" w:rsidRDefault="00933998" w14:paraId="4737D0BA" w14:textId="48A92213">
            <w:pPr>
              <w:jc w:val="center"/>
              <w:rPr>
                <w:rFonts w:ascii="Calibri" w:hAnsi="Calibri" w:cs="Calibri"/>
                <w:b/>
                <w:sz w:val="24"/>
                <w:szCs w:val="24"/>
                <w:lang w:eastAsia="en-GB"/>
              </w:rPr>
            </w:pPr>
          </w:p>
        </w:tc>
      </w:tr>
      <w:tr w:rsidRPr="000C7530" w:rsidR="0006109B" w:rsidTr="6F7C30FB" w14:paraId="6A047190" w14:textId="77777777">
        <w:tc>
          <w:tcPr>
            <w:tcW w:w="3227" w:type="dxa"/>
            <w:tcBorders>
              <w:left w:val="single" w:color="FFFFFF" w:themeColor="background1" w:sz="4" w:space="0"/>
            </w:tcBorders>
            <w:shd w:val="clear" w:color="auto" w:fill="ED7D31" w:themeFill="accent2"/>
            <w:tcMar/>
          </w:tcPr>
          <w:p w:rsidRPr="00077797" w:rsidR="0006109B" w:rsidP="0006109B" w:rsidRDefault="00CD491B" w14:paraId="54A32899" w14:textId="52B7B109">
            <w:pPr>
              <w:rPr>
                <w:rFonts w:ascii="Calibri" w:hAnsi="Calibri" w:cs="Calibri"/>
                <w:b/>
                <w:bCs/>
                <w:color w:val="FFFFFF"/>
                <w:sz w:val="24"/>
                <w:szCs w:val="24"/>
              </w:rPr>
            </w:pPr>
            <w:r>
              <w:rPr>
                <w:rFonts w:ascii="Calibri" w:hAnsi="Calibri" w:cs="Calibri"/>
                <w:b/>
                <w:bCs/>
                <w:color w:val="FFFFFF"/>
                <w:sz w:val="24"/>
                <w:szCs w:val="24"/>
              </w:rPr>
              <w:t>Selection process</w:t>
            </w:r>
          </w:p>
        </w:tc>
        <w:tc>
          <w:tcPr>
            <w:tcW w:w="6237" w:type="dxa"/>
            <w:shd w:val="clear" w:color="auto" w:fill="FBE4D5" w:themeFill="accent2" w:themeFillTint="33"/>
            <w:tcMar/>
          </w:tcPr>
          <w:p w:rsidR="00CD491B" w:rsidP="00CD491B" w:rsidRDefault="00CD491B" w14:paraId="528C56A4" w14:textId="77777777">
            <w:pPr>
              <w:rPr>
                <w:rFonts w:ascii="Calibri" w:hAnsi="Calibri" w:cs="Calibri"/>
                <w:b/>
                <w:sz w:val="24"/>
                <w:szCs w:val="24"/>
              </w:rPr>
            </w:pPr>
            <w:r>
              <w:rPr>
                <w:rFonts w:ascii="Calibri" w:hAnsi="Calibri" w:cs="Calibri"/>
                <w:b/>
                <w:sz w:val="24"/>
                <w:szCs w:val="24"/>
              </w:rPr>
              <w:t>There are two stages to the selection process.</w:t>
            </w:r>
          </w:p>
          <w:p w:rsidR="00CD491B" w:rsidP="00CD491B" w:rsidRDefault="00CD491B" w14:paraId="6CE4A7D1" w14:textId="77777777">
            <w:pPr>
              <w:rPr>
                <w:rFonts w:ascii="Calibri" w:hAnsi="Calibri" w:cs="Calibri"/>
                <w:b/>
                <w:sz w:val="24"/>
                <w:szCs w:val="24"/>
              </w:rPr>
            </w:pPr>
          </w:p>
          <w:p w:rsidRPr="001E267D" w:rsidR="00CD491B" w:rsidP="6F7C30FB" w:rsidRDefault="00CD491B" w14:paraId="1B06FFC1" w14:textId="4C5A96BF">
            <w:pPr>
              <w:rPr>
                <w:rFonts w:ascii="Calibri" w:hAnsi="Calibri" w:cs="Calibri"/>
                <w:b w:val="1"/>
                <w:bCs w:val="1"/>
                <w:sz w:val="24"/>
                <w:szCs w:val="24"/>
              </w:rPr>
            </w:pPr>
            <w:r w:rsidRPr="6F7C30FB" w:rsidR="6F7C30FB">
              <w:rPr>
                <w:rFonts w:ascii="Calibri" w:hAnsi="Calibri" w:cs="Calibri"/>
                <w:b w:val="1"/>
                <w:bCs w:val="1"/>
                <w:sz w:val="24"/>
                <w:szCs w:val="24"/>
              </w:rPr>
              <w:t xml:space="preserve">Stage 1 - </w:t>
            </w:r>
            <w:r w:rsidRPr="6F7C30FB" w:rsidR="6F7C30FB">
              <w:rPr>
                <w:rFonts w:ascii="Calibri" w:hAnsi="Calibri" w:cs="Calibri"/>
                <w:b w:val="1"/>
                <w:bCs w:val="1"/>
                <w:sz w:val="24"/>
                <w:szCs w:val="24"/>
              </w:rPr>
              <w:t xml:space="preserve">Interviews will be held on Wednesday </w:t>
            </w:r>
            <w:r w:rsidRPr="6F7C30FB" w:rsidR="6F7C30FB">
              <w:rPr>
                <w:rFonts w:ascii="Calibri" w:hAnsi="Calibri" w:cs="Calibri"/>
                <w:b w:val="1"/>
                <w:bCs w:val="1"/>
                <w:sz w:val="24"/>
                <w:szCs w:val="24"/>
              </w:rPr>
              <w:t>6/11</w:t>
            </w:r>
            <w:r w:rsidRPr="6F7C30FB" w:rsidR="6F7C30FB">
              <w:rPr>
                <w:rFonts w:ascii="Calibri" w:hAnsi="Calibri" w:cs="Calibri"/>
                <w:b w:val="1"/>
                <w:bCs w:val="1"/>
                <w:sz w:val="24"/>
                <w:szCs w:val="24"/>
              </w:rPr>
              <w:t>/19</w:t>
            </w:r>
            <w:r w:rsidRPr="6F7C30FB" w:rsidR="6F7C30FB">
              <w:rPr>
                <w:rFonts w:ascii="Calibri" w:hAnsi="Calibri" w:cs="Calibri"/>
                <w:b w:val="1"/>
                <w:bCs w:val="1"/>
                <w:sz w:val="24"/>
                <w:szCs w:val="24"/>
              </w:rPr>
              <w:t>.</w:t>
            </w:r>
          </w:p>
          <w:p w:rsidR="00CD491B" w:rsidP="00CD491B" w:rsidRDefault="00CD491B" w14:paraId="768E4848" w14:textId="77777777">
            <w:pPr>
              <w:rPr>
                <w:rFonts w:ascii="Calibri" w:hAnsi="Calibri" w:cs="Calibri"/>
                <w:sz w:val="24"/>
                <w:szCs w:val="24"/>
              </w:rPr>
            </w:pPr>
          </w:p>
          <w:p w:rsidRPr="000B62C3" w:rsidR="00CD491B" w:rsidP="00CD491B" w:rsidRDefault="00CD491B" w14:paraId="4B77E2B3" w14:textId="77777777">
            <w:pPr>
              <w:rPr>
                <w:rFonts w:ascii="Calibri" w:hAnsi="Calibri" w:cs="Calibri"/>
                <w:sz w:val="24"/>
                <w:szCs w:val="24"/>
              </w:rPr>
            </w:pPr>
            <w:r>
              <w:rPr>
                <w:rFonts w:ascii="Calibri" w:hAnsi="Calibri" w:cs="Calibri"/>
                <w:sz w:val="24"/>
                <w:szCs w:val="24"/>
              </w:rPr>
              <w:t xml:space="preserve">Interviews will be held </w:t>
            </w:r>
            <w:r w:rsidRPr="000B62C3">
              <w:rPr>
                <w:rFonts w:ascii="Calibri" w:hAnsi="Calibri" w:cs="Calibri"/>
                <w:sz w:val="24"/>
                <w:szCs w:val="24"/>
              </w:rPr>
              <w:t>at the Social Work Scotland offices</w:t>
            </w:r>
            <w:r>
              <w:rPr>
                <w:rFonts w:ascii="Calibri" w:hAnsi="Calibri" w:cs="Calibri"/>
                <w:sz w:val="24"/>
                <w:szCs w:val="24"/>
              </w:rPr>
              <w:t xml:space="preserve"> in </w:t>
            </w:r>
            <w:r w:rsidRPr="000B62C3">
              <w:rPr>
                <w:rFonts w:ascii="Calibri" w:hAnsi="Calibri" w:cs="Calibri"/>
                <w:sz w:val="24"/>
                <w:szCs w:val="24"/>
              </w:rPr>
              <w:t>Edinburgh.</w:t>
            </w:r>
          </w:p>
          <w:p w:rsidRPr="000B62C3" w:rsidR="00CD491B" w:rsidP="00CD491B" w:rsidRDefault="00CD491B" w14:paraId="5140C046" w14:textId="77777777">
            <w:pPr>
              <w:rPr>
                <w:rFonts w:ascii="Calibri" w:hAnsi="Calibri" w:cs="Calibri"/>
                <w:sz w:val="24"/>
                <w:szCs w:val="24"/>
              </w:rPr>
            </w:pPr>
          </w:p>
          <w:p w:rsidR="00CD491B" w:rsidP="00CD491B" w:rsidRDefault="00CD491B" w14:paraId="3C1D0FB4" w14:textId="7136F90B">
            <w:pPr>
              <w:rPr>
                <w:rFonts w:ascii="Calibri" w:hAnsi="Calibri" w:cs="Calibri"/>
                <w:sz w:val="24"/>
                <w:szCs w:val="24"/>
              </w:rPr>
            </w:pPr>
            <w:r w:rsidRPr="00020C9D">
              <w:rPr>
                <w:rFonts w:ascii="Calibri" w:hAnsi="Calibri" w:cs="Calibri"/>
                <w:sz w:val="24"/>
                <w:szCs w:val="24"/>
              </w:rPr>
              <w:t xml:space="preserve">Shortlisted candidates will be invited for a </w:t>
            </w:r>
            <w:r w:rsidR="00FA3B17">
              <w:rPr>
                <w:rFonts w:ascii="Calibri" w:hAnsi="Calibri" w:cs="Calibri"/>
                <w:sz w:val="24"/>
                <w:szCs w:val="24"/>
              </w:rPr>
              <w:t>40-50</w:t>
            </w:r>
            <w:r w:rsidRPr="00020C9D">
              <w:rPr>
                <w:rFonts w:ascii="Calibri" w:hAnsi="Calibri" w:cs="Calibri"/>
                <w:sz w:val="24"/>
                <w:szCs w:val="24"/>
              </w:rPr>
              <w:t xml:space="preserve"> min interview (involving a mix of experience and competency based questions), and a</w:t>
            </w:r>
            <w:r>
              <w:rPr>
                <w:rFonts w:ascii="Calibri" w:hAnsi="Calibri" w:cs="Calibri"/>
                <w:sz w:val="24"/>
                <w:szCs w:val="24"/>
              </w:rPr>
              <w:t xml:space="preserve">sked to </w:t>
            </w:r>
            <w:r w:rsidR="00117449">
              <w:rPr>
                <w:rFonts w:ascii="Calibri" w:hAnsi="Calibri" w:cs="Calibri"/>
                <w:sz w:val="24"/>
                <w:szCs w:val="24"/>
              </w:rPr>
              <w:t>give a 10 minute presentation</w:t>
            </w:r>
            <w:r w:rsidR="00FA3B17">
              <w:rPr>
                <w:rFonts w:ascii="Calibri" w:hAnsi="Calibri" w:cs="Calibri"/>
                <w:sz w:val="24"/>
                <w:szCs w:val="24"/>
              </w:rPr>
              <w:t xml:space="preserve"> beforehand</w:t>
            </w:r>
            <w:r w:rsidR="00117449">
              <w:rPr>
                <w:rFonts w:ascii="Calibri" w:hAnsi="Calibri" w:cs="Calibri"/>
                <w:sz w:val="24"/>
                <w:szCs w:val="24"/>
              </w:rPr>
              <w:t xml:space="preserve">. The presentation topic will be emailed to shortlisted candidates by Thursday 22 August. </w:t>
            </w:r>
            <w:r w:rsidRPr="000B62C3">
              <w:rPr>
                <w:rFonts w:ascii="Calibri" w:hAnsi="Calibri" w:cs="Calibri"/>
                <w:sz w:val="24"/>
                <w:szCs w:val="24"/>
              </w:rPr>
              <w:t xml:space="preserve">  </w:t>
            </w:r>
          </w:p>
          <w:p w:rsidR="00CD491B" w:rsidP="00CD491B" w:rsidRDefault="00CD491B" w14:paraId="41F030CD" w14:textId="77777777">
            <w:pPr>
              <w:rPr>
                <w:rFonts w:ascii="Calibri" w:hAnsi="Calibri" w:cs="Calibri"/>
                <w:sz w:val="24"/>
                <w:szCs w:val="24"/>
              </w:rPr>
            </w:pPr>
          </w:p>
          <w:p w:rsidRPr="001E267D" w:rsidR="00CD491B" w:rsidP="00CD491B" w:rsidRDefault="00CD491B" w14:paraId="368CFC18" w14:textId="77777777">
            <w:pPr>
              <w:rPr>
                <w:rFonts w:ascii="Calibri" w:hAnsi="Calibri" w:cs="Calibri"/>
                <w:b/>
                <w:sz w:val="24"/>
                <w:szCs w:val="24"/>
              </w:rPr>
            </w:pPr>
            <w:r w:rsidRPr="001E267D">
              <w:rPr>
                <w:rFonts w:ascii="Calibri" w:hAnsi="Calibri" w:cs="Calibri"/>
                <w:b/>
                <w:sz w:val="24"/>
                <w:szCs w:val="24"/>
              </w:rPr>
              <w:t>Stage 2 – follow up conversation with panel chair</w:t>
            </w:r>
          </w:p>
          <w:p w:rsidR="00CD491B" w:rsidP="00CD491B" w:rsidRDefault="00CD491B" w14:paraId="59AFF378" w14:textId="77777777">
            <w:pPr>
              <w:rPr>
                <w:rFonts w:ascii="Calibri" w:hAnsi="Calibri" w:cs="Calibri"/>
                <w:sz w:val="24"/>
                <w:szCs w:val="24"/>
              </w:rPr>
            </w:pPr>
          </w:p>
          <w:p w:rsidR="00CD491B" w:rsidP="00CD491B" w:rsidRDefault="00CD491B" w14:paraId="4E1C18C3" w14:textId="77777777">
            <w:pPr>
              <w:rPr>
                <w:rFonts w:ascii="Calibri" w:hAnsi="Calibri" w:cs="Calibri"/>
                <w:sz w:val="24"/>
                <w:szCs w:val="24"/>
              </w:rPr>
            </w:pPr>
            <w:r>
              <w:rPr>
                <w:rFonts w:ascii="Calibri" w:hAnsi="Calibri" w:cs="Calibri"/>
                <w:sz w:val="24"/>
                <w:szCs w:val="24"/>
              </w:rPr>
              <w:t xml:space="preserve">At least one employer reference will be sought for candidates successful at stage 1. Please indicate on your application form which referees you are happy for us to contact at this stage. </w:t>
            </w:r>
          </w:p>
          <w:p w:rsidR="00CD491B" w:rsidP="00CD491B" w:rsidRDefault="00CD491B" w14:paraId="26EEC656" w14:textId="77777777">
            <w:pPr>
              <w:rPr>
                <w:rFonts w:ascii="Calibri" w:hAnsi="Calibri" w:cs="Calibri"/>
                <w:sz w:val="24"/>
                <w:szCs w:val="24"/>
              </w:rPr>
            </w:pPr>
          </w:p>
          <w:p w:rsidR="00CD491B" w:rsidP="00CD491B" w:rsidRDefault="00CD491B" w14:paraId="313B8E63" w14:textId="77777777">
            <w:pPr>
              <w:rPr>
                <w:rFonts w:ascii="Calibri" w:hAnsi="Calibri" w:cs="Calibri"/>
                <w:sz w:val="24"/>
                <w:szCs w:val="24"/>
              </w:rPr>
            </w:pPr>
            <w:r>
              <w:rPr>
                <w:rFonts w:ascii="Calibri" w:hAnsi="Calibri" w:cs="Calibri"/>
                <w:sz w:val="24"/>
                <w:szCs w:val="24"/>
              </w:rPr>
              <w:t xml:space="preserve">Candidates who are successful at stage 1, will be asked to have a follow up conversation with the chair of the interview panel. </w:t>
            </w:r>
          </w:p>
          <w:p w:rsidRPr="00077797" w:rsidR="0006109B" w:rsidP="003E0643" w:rsidRDefault="0006109B" w14:paraId="066EF6F3" w14:textId="77777777">
            <w:pPr>
              <w:rPr>
                <w:rFonts w:ascii="Calibri" w:hAnsi="Calibri" w:cs="Calibri"/>
                <w:sz w:val="24"/>
                <w:szCs w:val="24"/>
                <w:highlight w:val="yellow"/>
              </w:rPr>
            </w:pPr>
          </w:p>
        </w:tc>
      </w:tr>
      <w:tr w:rsidRPr="000C7530" w:rsidR="0047451B" w:rsidTr="6F7C30FB" w14:paraId="763EB767" w14:textId="77777777">
        <w:tc>
          <w:tcPr>
            <w:tcW w:w="3227" w:type="dxa"/>
            <w:tcBorders>
              <w:left w:val="single" w:color="FFFFFF" w:themeColor="background1" w:sz="4" w:space="0"/>
            </w:tcBorders>
            <w:shd w:val="clear" w:color="auto" w:fill="ED7D31" w:themeFill="accent2"/>
            <w:tcMar/>
          </w:tcPr>
          <w:p w:rsidRPr="00077797" w:rsidR="0047451B" w:rsidP="0047451B" w:rsidRDefault="0047451B" w14:paraId="47857E60" w14:textId="77777777">
            <w:pPr>
              <w:rPr>
                <w:rFonts w:ascii="Calibri" w:hAnsi="Calibri" w:cs="Calibri"/>
                <w:b/>
                <w:bCs/>
                <w:color w:val="FFFFFF"/>
                <w:sz w:val="24"/>
                <w:szCs w:val="24"/>
              </w:rPr>
            </w:pPr>
            <w:r w:rsidRPr="00077797">
              <w:rPr>
                <w:rFonts w:ascii="Calibri" w:hAnsi="Calibri" w:cs="Calibri"/>
                <w:b/>
                <w:bCs/>
                <w:color w:val="FFFFFF"/>
                <w:sz w:val="24"/>
                <w:szCs w:val="24"/>
              </w:rPr>
              <w:t xml:space="preserve">Contact information </w:t>
            </w:r>
          </w:p>
        </w:tc>
        <w:tc>
          <w:tcPr>
            <w:tcW w:w="6237" w:type="dxa"/>
            <w:shd w:val="clear" w:color="auto" w:fill="FBE4D5" w:themeFill="accent2" w:themeFillTint="33"/>
            <w:tcMar/>
          </w:tcPr>
          <w:p w:rsidR="0047451B" w:rsidP="0047451B" w:rsidRDefault="0047451B" w14:paraId="674DF347" w14:textId="14920604">
            <w:pPr>
              <w:rPr>
                <w:rFonts w:ascii="Calibri" w:hAnsi="Calibri" w:cs="Calibri"/>
                <w:sz w:val="24"/>
                <w:szCs w:val="24"/>
              </w:rPr>
            </w:pPr>
            <w:r w:rsidRPr="00077797">
              <w:rPr>
                <w:rFonts w:ascii="Calibri" w:hAnsi="Calibri" w:cs="Calibri"/>
                <w:sz w:val="24"/>
                <w:szCs w:val="24"/>
              </w:rPr>
              <w:t>If you have any question</w:t>
            </w:r>
            <w:r w:rsidR="00964254">
              <w:rPr>
                <w:rFonts w:ascii="Calibri" w:hAnsi="Calibri" w:cs="Calibri"/>
                <w:sz w:val="24"/>
                <w:szCs w:val="24"/>
              </w:rPr>
              <w:t>s</w:t>
            </w:r>
            <w:r w:rsidRPr="00077797">
              <w:rPr>
                <w:rFonts w:ascii="Calibri" w:hAnsi="Calibri" w:cs="Calibri"/>
                <w:sz w:val="24"/>
                <w:szCs w:val="24"/>
              </w:rPr>
              <w:t xml:space="preserve"> please contact:</w:t>
            </w:r>
          </w:p>
          <w:p w:rsidRPr="00077797" w:rsidR="00023177" w:rsidP="0047451B" w:rsidRDefault="00023177" w14:paraId="40FD7323" w14:textId="77777777">
            <w:pPr>
              <w:rPr>
                <w:rFonts w:ascii="Calibri" w:hAnsi="Calibri" w:cs="Calibri"/>
                <w:sz w:val="24"/>
                <w:szCs w:val="24"/>
              </w:rPr>
            </w:pPr>
          </w:p>
          <w:p w:rsidR="0047451B" w:rsidP="0047451B" w:rsidRDefault="00964254" w14:paraId="347AD2CB" w14:textId="2AE50782">
            <w:pPr>
              <w:rPr>
                <w:rFonts w:ascii="Calibri" w:hAnsi="Calibri" w:cs="Calibri"/>
                <w:sz w:val="24"/>
                <w:szCs w:val="24"/>
              </w:rPr>
            </w:pPr>
            <w:r>
              <w:rPr>
                <w:rFonts w:ascii="Calibri" w:hAnsi="Calibri" w:cs="Calibri"/>
                <w:sz w:val="24"/>
                <w:szCs w:val="24"/>
              </w:rPr>
              <w:t xml:space="preserve">Corinne Groeneveldt on </w:t>
            </w:r>
            <w:hyperlink w:history="1" r:id="rId14">
              <w:r w:rsidRPr="00356EAE">
                <w:rPr>
                  <w:rStyle w:val="Hyperlink"/>
                  <w:rFonts w:ascii="Calibri" w:hAnsi="Calibri" w:cs="Calibri"/>
                  <w:sz w:val="24"/>
                  <w:szCs w:val="24"/>
                </w:rPr>
                <w:t>admin@socialworkscotland.org</w:t>
              </w:r>
            </w:hyperlink>
            <w:r>
              <w:rPr>
                <w:rFonts w:ascii="Calibri" w:hAnsi="Calibri" w:cs="Calibri"/>
                <w:sz w:val="24"/>
                <w:szCs w:val="24"/>
              </w:rPr>
              <w:t xml:space="preserve"> </w:t>
            </w:r>
          </w:p>
          <w:p w:rsidRPr="00077797" w:rsidR="000B62C3" w:rsidP="0047451B" w:rsidRDefault="000B62C3" w14:paraId="66F59414" w14:textId="77777777">
            <w:pPr>
              <w:rPr>
                <w:rFonts w:ascii="Calibri" w:hAnsi="Calibri" w:cs="Calibri"/>
                <w:sz w:val="24"/>
                <w:szCs w:val="24"/>
              </w:rPr>
            </w:pPr>
          </w:p>
        </w:tc>
      </w:tr>
    </w:tbl>
    <w:p w:rsidRPr="000C7530" w:rsidR="0047451B" w:rsidP="00AD0BDB" w:rsidRDefault="0047451B" w14:paraId="5F0ED916" w14:textId="77777777">
      <w:pPr>
        <w:rPr>
          <w:rFonts w:ascii="Calibri" w:hAnsi="Calibri" w:cs="Calibri"/>
          <w:sz w:val="22"/>
          <w:szCs w:val="22"/>
          <w:lang w:eastAsia="en-GB"/>
        </w:rPr>
      </w:pPr>
    </w:p>
    <w:p w:rsidRPr="000C7530" w:rsidR="003939F4" w:rsidP="003939F4" w:rsidRDefault="006C03D0" w14:paraId="57AB05C5" w14:textId="77777777">
      <w:pPr>
        <w:pStyle w:val="Heading1"/>
        <w:rPr>
          <w:rFonts w:ascii="Calibri" w:hAnsi="Calibri" w:cs="Calibri"/>
          <w:sz w:val="28"/>
        </w:rPr>
      </w:pPr>
      <w:r w:rsidRPr="000C7530">
        <w:rPr>
          <w:rFonts w:ascii="Calibri" w:hAnsi="Calibri" w:cs="Calibri"/>
        </w:rPr>
        <w:br w:type="page"/>
      </w:r>
      <w:r w:rsidRPr="000C7530" w:rsidR="003939F4">
        <w:rPr>
          <w:rFonts w:ascii="Calibri" w:hAnsi="Calibri" w:cs="Calibri"/>
          <w:sz w:val="28"/>
        </w:rPr>
        <w:t>2</w:t>
      </w:r>
      <w:r w:rsidRPr="000C7530" w:rsidR="000314B1">
        <w:rPr>
          <w:rFonts w:ascii="Calibri" w:hAnsi="Calibri" w:cs="Calibri"/>
          <w:sz w:val="28"/>
        </w:rPr>
        <w:t>.</w:t>
      </w:r>
      <w:r w:rsidRPr="000C7530" w:rsidR="003939F4">
        <w:rPr>
          <w:rFonts w:ascii="Calibri" w:hAnsi="Calibri" w:cs="Calibri"/>
          <w:sz w:val="28"/>
        </w:rPr>
        <w:t xml:space="preserve"> ABOUT SOCIAL WORK SCOTLAND</w:t>
      </w:r>
    </w:p>
    <w:p w:rsidRPr="00C80EE7" w:rsidR="003939F4" w:rsidP="00C80EE7" w:rsidRDefault="003939F4" w14:paraId="57093C2B" w14:textId="77777777">
      <w:pPr>
        <w:spacing w:line="276" w:lineRule="auto"/>
        <w:rPr>
          <w:rFonts w:ascii="Calibri" w:hAnsi="Calibri" w:cs="Calibri"/>
          <w:sz w:val="24"/>
          <w:szCs w:val="24"/>
          <w:lang w:eastAsia="en-GB"/>
        </w:rPr>
      </w:pPr>
    </w:p>
    <w:p w:rsidRPr="00C80EE7" w:rsidR="00651BAC" w:rsidP="00C80EE7" w:rsidRDefault="00651BAC" w14:paraId="18562327" w14:textId="77777777">
      <w:pPr>
        <w:spacing w:line="276" w:lineRule="auto"/>
        <w:rPr>
          <w:rFonts w:ascii="Calibri" w:hAnsi="Calibri" w:cs="Calibri"/>
          <w:b/>
          <w:sz w:val="24"/>
          <w:szCs w:val="24"/>
          <w:lang w:eastAsia="en-GB"/>
        </w:rPr>
      </w:pPr>
      <w:r w:rsidRPr="00C80EE7">
        <w:rPr>
          <w:rFonts w:ascii="Calibri" w:hAnsi="Calibri" w:cs="Calibri"/>
          <w:b/>
          <w:sz w:val="24"/>
          <w:szCs w:val="24"/>
          <w:lang w:eastAsia="en-GB"/>
        </w:rPr>
        <w:t>Who are we and what do we do?</w:t>
      </w:r>
    </w:p>
    <w:p w:rsidRPr="00C80EE7" w:rsidR="003939F4" w:rsidP="00C80EE7" w:rsidRDefault="003939F4" w14:paraId="3B8F475D" w14:textId="27D9B677">
      <w:pPr>
        <w:spacing w:line="276" w:lineRule="auto"/>
        <w:rPr>
          <w:rFonts w:ascii="Calibri" w:hAnsi="Calibri" w:cs="Calibri"/>
          <w:sz w:val="24"/>
          <w:szCs w:val="24"/>
          <w:lang w:eastAsia="en-GB"/>
        </w:rPr>
      </w:pPr>
      <w:r w:rsidRPr="00C80EE7">
        <w:rPr>
          <w:rFonts w:ascii="Calibri" w:hAnsi="Calibri" w:cs="Calibri"/>
          <w:sz w:val="24"/>
          <w:szCs w:val="24"/>
          <w:lang w:eastAsia="en-GB"/>
        </w:rPr>
        <w:t xml:space="preserve">Social Work Scotland is </w:t>
      </w:r>
      <w:r w:rsidRPr="00C80EE7" w:rsidR="00933998">
        <w:rPr>
          <w:rFonts w:ascii="Calibri" w:hAnsi="Calibri" w:cs="Calibri"/>
          <w:sz w:val="24"/>
          <w:szCs w:val="24"/>
          <w:lang w:eastAsia="en-GB"/>
        </w:rPr>
        <w:t>a</w:t>
      </w:r>
      <w:r w:rsidRPr="00C80EE7">
        <w:rPr>
          <w:rFonts w:ascii="Calibri" w:hAnsi="Calibri" w:cs="Calibri"/>
          <w:sz w:val="24"/>
          <w:szCs w:val="24"/>
          <w:lang w:eastAsia="en-GB"/>
        </w:rPr>
        <w:t xml:space="preserve"> professional body for social work </w:t>
      </w:r>
      <w:r w:rsidRPr="00C80EE7" w:rsidR="00933998">
        <w:rPr>
          <w:rFonts w:ascii="Calibri" w:hAnsi="Calibri" w:cs="Calibri"/>
          <w:sz w:val="24"/>
          <w:szCs w:val="24"/>
          <w:lang w:eastAsia="en-GB"/>
        </w:rPr>
        <w:t>leaders</w:t>
      </w:r>
      <w:r w:rsidRPr="00C80EE7">
        <w:rPr>
          <w:rFonts w:ascii="Calibri" w:hAnsi="Calibri" w:cs="Calibri"/>
          <w:sz w:val="24"/>
          <w:szCs w:val="24"/>
          <w:lang w:eastAsia="en-GB"/>
        </w:rPr>
        <w:t>. It is a membership body with members coming from across all sectors: public, private and voluntary. Social Work Scotland functions to promote and support</w:t>
      </w:r>
      <w:r w:rsidRPr="00C80EE7" w:rsidR="00933998">
        <w:rPr>
          <w:rFonts w:ascii="Calibri" w:hAnsi="Calibri" w:cs="Calibri"/>
          <w:sz w:val="24"/>
          <w:szCs w:val="24"/>
          <w:lang w:eastAsia="en-GB"/>
        </w:rPr>
        <w:t xml:space="preserve"> the development of social work, </w:t>
      </w:r>
      <w:r w:rsidRPr="00C80EE7">
        <w:rPr>
          <w:rFonts w:ascii="Calibri" w:hAnsi="Calibri" w:cs="Calibri"/>
          <w:sz w:val="24"/>
          <w:szCs w:val="24"/>
          <w:lang w:eastAsia="en-GB"/>
        </w:rPr>
        <w:t>and to i</w:t>
      </w:r>
      <w:r w:rsidRPr="00C80EE7" w:rsidR="00933998">
        <w:rPr>
          <w:rFonts w:ascii="Calibri" w:hAnsi="Calibri" w:cs="Calibri"/>
          <w:sz w:val="24"/>
          <w:szCs w:val="24"/>
          <w:lang w:eastAsia="en-GB"/>
        </w:rPr>
        <w:t>nfluence and advis</w:t>
      </w:r>
      <w:r w:rsidRPr="00C80EE7">
        <w:rPr>
          <w:rFonts w:ascii="Calibri" w:hAnsi="Calibri" w:cs="Calibri"/>
          <w:sz w:val="24"/>
          <w:szCs w:val="24"/>
          <w:lang w:eastAsia="en-GB"/>
        </w:rPr>
        <w:t>e on policy and legislation that affects people supported by social work services.</w:t>
      </w:r>
    </w:p>
    <w:p w:rsidRPr="00C80EE7" w:rsidR="003939F4" w:rsidP="00C80EE7" w:rsidRDefault="003939F4" w14:paraId="02B19D78" w14:textId="77777777">
      <w:pPr>
        <w:spacing w:line="276" w:lineRule="auto"/>
        <w:rPr>
          <w:rFonts w:ascii="Calibri" w:hAnsi="Calibri" w:cs="Calibri"/>
          <w:sz w:val="24"/>
          <w:szCs w:val="24"/>
          <w:lang w:eastAsia="en-GB"/>
        </w:rPr>
      </w:pPr>
    </w:p>
    <w:p w:rsidRPr="00C80EE7" w:rsidR="003939F4" w:rsidP="00C80EE7" w:rsidRDefault="003939F4" w14:paraId="72F2C089" w14:textId="77777777">
      <w:pPr>
        <w:spacing w:line="276" w:lineRule="auto"/>
        <w:rPr>
          <w:rFonts w:ascii="Calibri" w:hAnsi="Calibri" w:cs="Calibri"/>
          <w:sz w:val="24"/>
          <w:szCs w:val="24"/>
          <w:lang w:eastAsia="en-GB"/>
        </w:rPr>
      </w:pPr>
      <w:r w:rsidRPr="00C80EE7">
        <w:rPr>
          <w:rFonts w:ascii="Calibri" w:hAnsi="Calibri" w:cs="Calibri"/>
          <w:sz w:val="24"/>
          <w:szCs w:val="24"/>
          <w:lang w:eastAsia="en-GB"/>
        </w:rPr>
        <w:t>Our vision is of a social work profession across Scotland which is led effectively and creatively; is responsive to the needs of the people we support and protect; is accessible and accountable; and promotes social justice.</w:t>
      </w:r>
    </w:p>
    <w:p w:rsidRPr="00C80EE7" w:rsidR="003939F4" w:rsidP="00C80EE7" w:rsidRDefault="003939F4" w14:paraId="65D12D99" w14:textId="77777777">
      <w:pPr>
        <w:spacing w:line="276" w:lineRule="auto"/>
        <w:rPr>
          <w:rFonts w:ascii="Calibri" w:hAnsi="Calibri" w:cs="Calibri"/>
          <w:sz w:val="24"/>
          <w:szCs w:val="24"/>
          <w:lang w:eastAsia="en-GB"/>
        </w:rPr>
      </w:pPr>
    </w:p>
    <w:p w:rsidRPr="00C80EE7" w:rsidR="003939F4" w:rsidP="00C80EE7" w:rsidRDefault="003939F4" w14:paraId="24CF31A8" w14:textId="77777777">
      <w:pPr>
        <w:spacing w:line="276" w:lineRule="auto"/>
        <w:rPr>
          <w:rFonts w:ascii="Calibri" w:hAnsi="Calibri" w:cs="Calibri"/>
          <w:sz w:val="24"/>
          <w:szCs w:val="24"/>
          <w:lang w:eastAsia="en-GB"/>
        </w:rPr>
      </w:pPr>
      <w:r w:rsidRPr="00C80EE7">
        <w:rPr>
          <w:rFonts w:ascii="Calibri" w:hAnsi="Calibri" w:cs="Calibri"/>
          <w:sz w:val="24"/>
          <w:szCs w:val="24"/>
          <w:lang w:eastAsia="en-GB"/>
        </w:rPr>
        <w:t>Our values are based on professional leadership to achieve social justice and public protection. We value each person we support as an individual, without judgement; we celebrate and actively promote the unique contribution and role of professional social work; we embrace change and encourage collaborative and integrated arrangements to deliver better outcomes for people; and we support and create opportunities for those within and those supporting the profession of social work in order that we can develop effective and creative leaders for the future.</w:t>
      </w:r>
    </w:p>
    <w:p w:rsidRPr="00C80EE7" w:rsidR="003939F4" w:rsidP="00C80EE7" w:rsidRDefault="003939F4" w14:paraId="3BB0C329" w14:textId="77777777">
      <w:pPr>
        <w:spacing w:line="276" w:lineRule="auto"/>
        <w:rPr>
          <w:rFonts w:ascii="Calibri" w:hAnsi="Calibri" w:cs="Calibri"/>
          <w:sz w:val="24"/>
          <w:szCs w:val="24"/>
          <w:lang w:eastAsia="en-GB"/>
        </w:rPr>
      </w:pPr>
    </w:p>
    <w:p w:rsidRPr="00C80EE7" w:rsidR="003939F4" w:rsidP="00C80EE7" w:rsidRDefault="003939F4" w14:paraId="073BE087" w14:textId="77777777">
      <w:pPr>
        <w:spacing w:line="276" w:lineRule="auto"/>
        <w:rPr>
          <w:rFonts w:ascii="Calibri" w:hAnsi="Calibri" w:cs="Calibri"/>
          <w:b/>
          <w:sz w:val="24"/>
          <w:szCs w:val="24"/>
          <w:lang w:eastAsia="en-GB"/>
        </w:rPr>
      </w:pPr>
      <w:r w:rsidRPr="00C80EE7">
        <w:rPr>
          <w:rFonts w:ascii="Calibri" w:hAnsi="Calibri" w:cs="Calibri"/>
          <w:b/>
          <w:sz w:val="24"/>
          <w:szCs w:val="24"/>
          <w:lang w:eastAsia="en-GB"/>
        </w:rPr>
        <w:t>Our objectives</w:t>
      </w:r>
    </w:p>
    <w:p w:rsidRPr="00C80EE7" w:rsidR="000314B1" w:rsidP="00C80EE7" w:rsidRDefault="000314B1" w14:paraId="1F214C59" w14:textId="77777777">
      <w:pPr>
        <w:spacing w:line="276" w:lineRule="auto"/>
        <w:rPr>
          <w:rFonts w:ascii="Calibri" w:hAnsi="Calibri" w:cs="Calibri"/>
          <w:sz w:val="24"/>
          <w:szCs w:val="24"/>
          <w:lang w:eastAsia="en-GB"/>
        </w:rPr>
      </w:pPr>
    </w:p>
    <w:p w:rsidRPr="00C80EE7" w:rsidR="003939F4" w:rsidP="00C80EE7" w:rsidRDefault="003939F4" w14:paraId="5B7AB9BD" w14:textId="77777777">
      <w:pPr>
        <w:numPr>
          <w:ilvl w:val="0"/>
          <w:numId w:val="33"/>
        </w:numPr>
        <w:spacing w:line="276" w:lineRule="auto"/>
        <w:rPr>
          <w:rFonts w:ascii="Calibri" w:hAnsi="Calibri" w:cs="Calibri"/>
          <w:sz w:val="24"/>
          <w:szCs w:val="24"/>
          <w:lang w:eastAsia="en-GB"/>
        </w:rPr>
      </w:pPr>
      <w:r w:rsidRPr="00C80EE7">
        <w:rPr>
          <w:rFonts w:ascii="Calibri" w:hAnsi="Calibri" w:cs="Calibri"/>
          <w:sz w:val="24"/>
          <w:szCs w:val="24"/>
          <w:lang w:eastAsia="en-GB"/>
        </w:rPr>
        <w:t>Influence and shape legislation and policy relating to social work and social care.</w:t>
      </w:r>
    </w:p>
    <w:p w:rsidRPr="00C80EE7" w:rsidR="003939F4" w:rsidP="00C80EE7" w:rsidRDefault="003939F4" w14:paraId="0E346579" w14:textId="77777777">
      <w:pPr>
        <w:numPr>
          <w:ilvl w:val="0"/>
          <w:numId w:val="33"/>
        </w:numPr>
        <w:spacing w:line="276" w:lineRule="auto"/>
        <w:rPr>
          <w:rFonts w:ascii="Calibri" w:hAnsi="Calibri" w:cs="Calibri"/>
          <w:sz w:val="24"/>
          <w:szCs w:val="24"/>
          <w:lang w:eastAsia="en-GB"/>
        </w:rPr>
      </w:pPr>
      <w:r w:rsidRPr="00C80EE7">
        <w:rPr>
          <w:rFonts w:ascii="Calibri" w:hAnsi="Calibri" w:cs="Calibri"/>
          <w:sz w:val="24"/>
          <w:szCs w:val="24"/>
          <w:lang w:eastAsia="en-GB"/>
        </w:rPr>
        <w:t>Promote the unique role, value and contribution of social work and social care.</w:t>
      </w:r>
    </w:p>
    <w:p w:rsidRPr="00C80EE7" w:rsidR="003939F4" w:rsidP="00C80EE7" w:rsidRDefault="003939F4" w14:paraId="0B259652" w14:textId="77777777">
      <w:pPr>
        <w:numPr>
          <w:ilvl w:val="0"/>
          <w:numId w:val="33"/>
        </w:numPr>
        <w:spacing w:line="276" w:lineRule="auto"/>
        <w:rPr>
          <w:rFonts w:ascii="Calibri" w:hAnsi="Calibri" w:cs="Calibri"/>
          <w:sz w:val="24"/>
          <w:szCs w:val="24"/>
          <w:lang w:eastAsia="en-GB"/>
        </w:rPr>
      </w:pPr>
      <w:r w:rsidRPr="00C80EE7">
        <w:rPr>
          <w:rFonts w:ascii="Calibri" w:hAnsi="Calibri" w:cs="Calibri"/>
          <w:sz w:val="24"/>
          <w:szCs w:val="24"/>
          <w:lang w:eastAsia="en-GB"/>
        </w:rPr>
        <w:t>Champion research and evidence informed approaches in our work.</w:t>
      </w:r>
    </w:p>
    <w:p w:rsidRPr="00C80EE7" w:rsidR="003939F4" w:rsidP="00C80EE7" w:rsidRDefault="003939F4" w14:paraId="3C048694" w14:textId="77777777">
      <w:pPr>
        <w:numPr>
          <w:ilvl w:val="0"/>
          <w:numId w:val="33"/>
        </w:numPr>
        <w:spacing w:line="276" w:lineRule="auto"/>
        <w:rPr>
          <w:rFonts w:ascii="Calibri" w:hAnsi="Calibri" w:cs="Calibri"/>
          <w:sz w:val="24"/>
          <w:szCs w:val="24"/>
          <w:lang w:eastAsia="en-GB"/>
        </w:rPr>
      </w:pPr>
      <w:r w:rsidRPr="00C80EE7">
        <w:rPr>
          <w:rFonts w:ascii="Calibri" w:hAnsi="Calibri" w:cs="Calibri"/>
          <w:sz w:val="24"/>
          <w:szCs w:val="24"/>
          <w:lang w:eastAsia="en-GB"/>
        </w:rPr>
        <w:t>Provide professional leadership and increase leadership capacity across social work and social care.</w:t>
      </w:r>
    </w:p>
    <w:p w:rsidRPr="00C80EE7" w:rsidR="003939F4" w:rsidP="00C80EE7" w:rsidRDefault="003939F4" w14:paraId="14ABBDDA" w14:textId="77777777">
      <w:pPr>
        <w:numPr>
          <w:ilvl w:val="0"/>
          <w:numId w:val="33"/>
        </w:numPr>
        <w:spacing w:line="276" w:lineRule="auto"/>
        <w:rPr>
          <w:rFonts w:ascii="Calibri" w:hAnsi="Calibri" w:cs="Calibri"/>
          <w:sz w:val="24"/>
          <w:szCs w:val="24"/>
          <w:lang w:eastAsia="en-GB"/>
        </w:rPr>
      </w:pPr>
      <w:r w:rsidRPr="00C80EE7">
        <w:rPr>
          <w:rFonts w:ascii="Calibri" w:hAnsi="Calibri" w:cs="Calibri"/>
          <w:sz w:val="24"/>
          <w:szCs w:val="24"/>
          <w:lang w:eastAsia="en-GB"/>
        </w:rPr>
        <w:t>Support and encourage workforce development (with a focus on celebrating success, promoting standards, achieving practice improvement and demonstrating continuous learning).</w:t>
      </w:r>
    </w:p>
    <w:p w:rsidRPr="00C80EE7" w:rsidR="003939F4" w:rsidP="00C80EE7" w:rsidRDefault="003939F4" w14:paraId="1B9EFEC2" w14:textId="77777777">
      <w:pPr>
        <w:numPr>
          <w:ilvl w:val="0"/>
          <w:numId w:val="33"/>
        </w:numPr>
        <w:spacing w:line="276" w:lineRule="auto"/>
        <w:rPr>
          <w:rFonts w:ascii="Calibri" w:hAnsi="Calibri" w:cs="Calibri"/>
          <w:sz w:val="24"/>
          <w:szCs w:val="24"/>
          <w:lang w:eastAsia="en-GB"/>
        </w:rPr>
      </w:pPr>
      <w:r w:rsidRPr="00C80EE7">
        <w:rPr>
          <w:rFonts w:ascii="Calibri" w:hAnsi="Calibri" w:cs="Calibri"/>
          <w:sz w:val="24"/>
          <w:szCs w:val="24"/>
          <w:lang w:eastAsia="en-GB"/>
        </w:rPr>
        <w:t>Recognise the value of continuous improvement through self-evaluation and performance improvement activities.</w:t>
      </w:r>
    </w:p>
    <w:p w:rsidRPr="00C80EE7" w:rsidR="003939F4" w:rsidP="00C80EE7" w:rsidRDefault="003939F4" w14:paraId="3DA0128C" w14:textId="77777777">
      <w:pPr>
        <w:spacing w:line="276" w:lineRule="auto"/>
        <w:rPr>
          <w:rFonts w:ascii="Calibri" w:hAnsi="Calibri" w:cs="Calibri"/>
          <w:sz w:val="24"/>
          <w:szCs w:val="24"/>
          <w:lang w:eastAsia="en-GB"/>
        </w:rPr>
      </w:pPr>
    </w:p>
    <w:p w:rsidRPr="00C80EE7" w:rsidR="003939F4" w:rsidP="00C80EE7" w:rsidRDefault="003939F4" w14:paraId="40F455EF" w14:textId="4F3051FE">
      <w:pPr>
        <w:spacing w:line="276" w:lineRule="auto"/>
        <w:rPr>
          <w:rFonts w:ascii="Calibri" w:hAnsi="Calibri" w:cs="Calibri"/>
          <w:sz w:val="24"/>
          <w:szCs w:val="24"/>
          <w:lang w:eastAsia="en-GB"/>
        </w:rPr>
      </w:pPr>
      <w:r w:rsidRPr="00C80EE7">
        <w:rPr>
          <w:rFonts w:ascii="Calibri" w:hAnsi="Calibri" w:cs="Calibri"/>
          <w:sz w:val="24"/>
          <w:szCs w:val="24"/>
          <w:lang w:eastAsia="en-GB"/>
        </w:rPr>
        <w:t xml:space="preserve">As a professional body our members have a key role and to support them to deliver the objectives of the organisation across the range of social work services, we operate a complex system of committees, sub groups and practice networks. We also host the Chief Social Work Officers </w:t>
      </w:r>
      <w:r w:rsidRPr="00C80EE7" w:rsidR="00933998">
        <w:rPr>
          <w:rFonts w:ascii="Calibri" w:hAnsi="Calibri" w:cs="Calibri"/>
          <w:sz w:val="24"/>
          <w:szCs w:val="24"/>
          <w:lang w:eastAsia="en-GB"/>
        </w:rPr>
        <w:t>network</w:t>
      </w:r>
      <w:r w:rsidRPr="00C80EE7">
        <w:rPr>
          <w:rFonts w:ascii="Calibri" w:hAnsi="Calibri" w:cs="Calibri"/>
          <w:sz w:val="24"/>
          <w:szCs w:val="24"/>
          <w:lang w:eastAsia="en-GB"/>
        </w:rPr>
        <w:t>.</w:t>
      </w:r>
    </w:p>
    <w:p w:rsidRPr="00C80EE7" w:rsidR="003939F4" w:rsidP="00C80EE7" w:rsidRDefault="003939F4" w14:paraId="789179D4" w14:textId="77777777">
      <w:pPr>
        <w:spacing w:line="276" w:lineRule="auto"/>
        <w:rPr>
          <w:rFonts w:ascii="Calibri" w:hAnsi="Calibri" w:cs="Calibri"/>
          <w:sz w:val="24"/>
          <w:szCs w:val="24"/>
          <w:lang w:eastAsia="en-GB"/>
        </w:rPr>
      </w:pPr>
    </w:p>
    <w:p w:rsidRPr="00C80EE7" w:rsidR="00651BAC" w:rsidP="00C80EE7" w:rsidRDefault="00651BAC" w14:paraId="7FFBA935" w14:textId="77777777">
      <w:pPr>
        <w:spacing w:line="276" w:lineRule="auto"/>
        <w:rPr>
          <w:rFonts w:ascii="Calibri" w:hAnsi="Calibri" w:cs="Calibri"/>
          <w:b/>
          <w:sz w:val="24"/>
          <w:szCs w:val="24"/>
          <w:lang w:eastAsia="en-GB"/>
        </w:rPr>
      </w:pPr>
      <w:r w:rsidRPr="00C80EE7">
        <w:rPr>
          <w:rFonts w:ascii="Calibri" w:hAnsi="Calibri" w:cs="Calibri"/>
          <w:b/>
          <w:sz w:val="24"/>
          <w:szCs w:val="24"/>
          <w:lang w:eastAsia="en-GB"/>
        </w:rPr>
        <w:t>Our Team</w:t>
      </w:r>
    </w:p>
    <w:p w:rsidRPr="00C80EE7" w:rsidR="00CF5983" w:rsidP="00C80EE7" w:rsidRDefault="00651BAC" w14:paraId="7497455F" w14:textId="085387EF">
      <w:pPr>
        <w:spacing w:line="276" w:lineRule="auto"/>
        <w:rPr>
          <w:rFonts w:ascii="Calibri" w:hAnsi="Calibri" w:cs="Calibri"/>
          <w:sz w:val="24"/>
          <w:szCs w:val="24"/>
          <w:lang w:eastAsia="en-GB"/>
        </w:rPr>
      </w:pPr>
      <w:r w:rsidRPr="00C80EE7">
        <w:rPr>
          <w:rFonts w:ascii="Calibri" w:hAnsi="Calibri" w:cs="Calibri"/>
          <w:sz w:val="24"/>
          <w:szCs w:val="24"/>
          <w:lang w:eastAsia="en-GB"/>
        </w:rPr>
        <w:t>We have a small core team cons</w:t>
      </w:r>
      <w:r w:rsidRPr="00C80EE7" w:rsidR="00CF5983">
        <w:rPr>
          <w:rFonts w:ascii="Calibri" w:hAnsi="Calibri" w:cs="Calibri"/>
          <w:sz w:val="24"/>
          <w:szCs w:val="24"/>
          <w:lang w:eastAsia="en-GB"/>
        </w:rPr>
        <w:t xml:space="preserve">isting of </w:t>
      </w:r>
      <w:r w:rsidRPr="00C80EE7" w:rsidR="00933998">
        <w:rPr>
          <w:rFonts w:ascii="Calibri" w:hAnsi="Calibri" w:cs="Calibri"/>
          <w:sz w:val="24"/>
          <w:szCs w:val="24"/>
          <w:lang w:eastAsia="en-GB"/>
        </w:rPr>
        <w:t>four</w:t>
      </w:r>
      <w:r w:rsidRPr="00C80EE7" w:rsidR="00CF5983">
        <w:rPr>
          <w:rFonts w:ascii="Calibri" w:hAnsi="Calibri" w:cs="Calibri"/>
          <w:sz w:val="24"/>
          <w:szCs w:val="24"/>
          <w:lang w:eastAsia="en-GB"/>
        </w:rPr>
        <w:t xml:space="preserve"> permanent posts</w:t>
      </w:r>
      <w:r w:rsidRPr="00C80EE7" w:rsidR="00933998">
        <w:rPr>
          <w:rFonts w:ascii="Calibri" w:hAnsi="Calibri" w:cs="Calibri"/>
          <w:sz w:val="24"/>
          <w:szCs w:val="24"/>
          <w:lang w:eastAsia="en-GB"/>
        </w:rPr>
        <w:t>.</w:t>
      </w:r>
    </w:p>
    <w:p w:rsidRPr="00C80EE7" w:rsidR="000314B1" w:rsidP="00C80EE7" w:rsidRDefault="000314B1" w14:paraId="6A4D35BC" w14:textId="77777777">
      <w:pPr>
        <w:spacing w:line="276" w:lineRule="auto"/>
        <w:rPr>
          <w:rFonts w:ascii="Calibri" w:hAnsi="Calibri" w:cs="Calibri"/>
          <w:sz w:val="24"/>
          <w:szCs w:val="24"/>
          <w:lang w:eastAsia="en-GB"/>
        </w:rPr>
      </w:pPr>
    </w:p>
    <w:p w:rsidRPr="00C80EE7" w:rsidR="00651BAC" w:rsidP="00C80EE7" w:rsidRDefault="00651BAC" w14:paraId="2F13609D" w14:textId="77777777">
      <w:pPr>
        <w:numPr>
          <w:ilvl w:val="0"/>
          <w:numId w:val="33"/>
        </w:numPr>
        <w:spacing w:line="276" w:lineRule="auto"/>
        <w:rPr>
          <w:rFonts w:ascii="Calibri" w:hAnsi="Calibri" w:cs="Calibri"/>
          <w:sz w:val="24"/>
          <w:szCs w:val="24"/>
          <w:lang w:eastAsia="en-GB"/>
        </w:rPr>
      </w:pPr>
      <w:r w:rsidRPr="00C80EE7">
        <w:rPr>
          <w:rFonts w:ascii="Calibri" w:hAnsi="Calibri" w:cs="Calibri"/>
          <w:sz w:val="24"/>
          <w:szCs w:val="24"/>
          <w:lang w:eastAsia="en-GB"/>
        </w:rPr>
        <w:t>Director</w:t>
      </w:r>
    </w:p>
    <w:p w:rsidRPr="00C80EE7" w:rsidR="00651BAC" w:rsidP="00C80EE7" w:rsidRDefault="00651BAC" w14:paraId="156E2F6B" w14:textId="30096475">
      <w:pPr>
        <w:numPr>
          <w:ilvl w:val="0"/>
          <w:numId w:val="29"/>
        </w:numPr>
        <w:spacing w:line="276" w:lineRule="auto"/>
        <w:rPr>
          <w:rFonts w:ascii="Calibri" w:hAnsi="Calibri" w:cs="Calibri"/>
          <w:sz w:val="24"/>
          <w:szCs w:val="24"/>
          <w:lang w:eastAsia="en-GB"/>
        </w:rPr>
      </w:pPr>
      <w:r w:rsidRPr="00C80EE7">
        <w:rPr>
          <w:rFonts w:ascii="Calibri" w:hAnsi="Calibri" w:cs="Calibri"/>
          <w:sz w:val="24"/>
          <w:szCs w:val="24"/>
          <w:lang w:eastAsia="en-GB"/>
        </w:rPr>
        <w:t xml:space="preserve">Head of Strategy </w:t>
      </w:r>
    </w:p>
    <w:p w:rsidRPr="00C80EE7" w:rsidR="00651BAC" w:rsidP="00C80EE7" w:rsidRDefault="00651BAC" w14:paraId="3F1DE12E" w14:textId="1673C725">
      <w:pPr>
        <w:numPr>
          <w:ilvl w:val="0"/>
          <w:numId w:val="29"/>
        </w:numPr>
        <w:spacing w:line="276" w:lineRule="auto"/>
        <w:rPr>
          <w:rFonts w:ascii="Calibri" w:hAnsi="Calibri" w:cs="Calibri"/>
          <w:sz w:val="24"/>
          <w:szCs w:val="24"/>
          <w:lang w:eastAsia="en-GB"/>
        </w:rPr>
      </w:pPr>
      <w:r w:rsidRPr="00C80EE7">
        <w:rPr>
          <w:rFonts w:ascii="Calibri" w:hAnsi="Calibri" w:cs="Calibri"/>
          <w:sz w:val="24"/>
          <w:szCs w:val="24"/>
          <w:lang w:eastAsia="en-GB"/>
        </w:rPr>
        <w:t>Administration and Finance Officer</w:t>
      </w:r>
    </w:p>
    <w:p w:rsidRPr="00C80EE7" w:rsidR="00933998" w:rsidP="00C80EE7" w:rsidRDefault="00933998" w14:paraId="72AB880B" w14:textId="4B8F6238">
      <w:pPr>
        <w:numPr>
          <w:ilvl w:val="0"/>
          <w:numId w:val="29"/>
        </w:numPr>
        <w:spacing w:line="276" w:lineRule="auto"/>
        <w:rPr>
          <w:rFonts w:ascii="Calibri" w:hAnsi="Calibri" w:cs="Calibri"/>
          <w:sz w:val="24"/>
          <w:szCs w:val="24"/>
          <w:lang w:eastAsia="en-GB"/>
        </w:rPr>
      </w:pPr>
      <w:r w:rsidRPr="00C80EE7">
        <w:rPr>
          <w:rFonts w:ascii="Calibri" w:hAnsi="Calibri" w:cs="Calibri"/>
          <w:sz w:val="24"/>
          <w:szCs w:val="24"/>
          <w:lang w:eastAsia="en-GB"/>
        </w:rPr>
        <w:t>Communications and Events Manager</w:t>
      </w:r>
    </w:p>
    <w:p w:rsidRPr="00C80EE7" w:rsidR="00CF5983" w:rsidP="00C80EE7" w:rsidRDefault="00CF5983" w14:paraId="78547C39" w14:textId="77777777">
      <w:pPr>
        <w:spacing w:line="276" w:lineRule="auto"/>
        <w:rPr>
          <w:rFonts w:ascii="Calibri" w:hAnsi="Calibri" w:cs="Calibri"/>
          <w:sz w:val="24"/>
          <w:szCs w:val="24"/>
          <w:lang w:eastAsia="en-GB"/>
        </w:rPr>
      </w:pPr>
    </w:p>
    <w:p w:rsidRPr="00C80EE7" w:rsidR="00651BAC" w:rsidP="00C80EE7" w:rsidRDefault="00651BAC" w14:paraId="5C2E80BB" w14:textId="007862C2">
      <w:pPr>
        <w:spacing w:line="276" w:lineRule="auto"/>
        <w:rPr>
          <w:rFonts w:ascii="Calibri" w:hAnsi="Calibri" w:cs="Calibri"/>
          <w:sz w:val="24"/>
          <w:szCs w:val="24"/>
          <w:lang w:eastAsia="en-GB"/>
        </w:rPr>
      </w:pPr>
      <w:r w:rsidRPr="00C80EE7">
        <w:rPr>
          <w:rFonts w:ascii="Calibri" w:hAnsi="Calibri" w:cs="Calibri"/>
          <w:sz w:val="24"/>
          <w:szCs w:val="24"/>
          <w:lang w:eastAsia="en-GB"/>
        </w:rPr>
        <w:t xml:space="preserve">We then have a group of policy and project staff who </w:t>
      </w:r>
      <w:r w:rsidRPr="00C80EE7" w:rsidR="00933998">
        <w:rPr>
          <w:rFonts w:ascii="Calibri" w:hAnsi="Calibri" w:cs="Calibri"/>
          <w:sz w:val="24"/>
          <w:szCs w:val="24"/>
          <w:lang w:eastAsia="en-GB"/>
        </w:rPr>
        <w:t>are with us</w:t>
      </w:r>
      <w:r w:rsidRPr="00C80EE7">
        <w:rPr>
          <w:rFonts w:ascii="Calibri" w:hAnsi="Calibri" w:cs="Calibri"/>
          <w:sz w:val="24"/>
          <w:szCs w:val="24"/>
          <w:lang w:eastAsia="en-GB"/>
        </w:rPr>
        <w:t xml:space="preserve"> for a fixed time</w:t>
      </w:r>
      <w:r w:rsidRPr="00C80EE7" w:rsidR="00933998">
        <w:rPr>
          <w:rFonts w:ascii="Calibri" w:hAnsi="Calibri" w:cs="Calibri"/>
          <w:sz w:val="24"/>
          <w:szCs w:val="24"/>
          <w:lang w:eastAsia="en-GB"/>
        </w:rPr>
        <w:t>,</w:t>
      </w:r>
      <w:r w:rsidRPr="00C80EE7">
        <w:rPr>
          <w:rFonts w:ascii="Calibri" w:hAnsi="Calibri" w:cs="Calibri"/>
          <w:sz w:val="24"/>
          <w:szCs w:val="24"/>
          <w:lang w:eastAsia="en-GB"/>
        </w:rPr>
        <w:t xml:space="preserve"> to work on a funded project or on a specific poli</w:t>
      </w:r>
      <w:r w:rsidRPr="00C80EE7" w:rsidR="00E01B10">
        <w:rPr>
          <w:rFonts w:ascii="Calibri" w:hAnsi="Calibri" w:cs="Calibri"/>
          <w:sz w:val="24"/>
          <w:szCs w:val="24"/>
          <w:lang w:eastAsia="en-GB"/>
        </w:rPr>
        <w:t xml:space="preserve">cy </w:t>
      </w:r>
      <w:r w:rsidRPr="00C80EE7" w:rsidR="00933998">
        <w:rPr>
          <w:rFonts w:ascii="Calibri" w:hAnsi="Calibri" w:cs="Calibri"/>
          <w:sz w:val="24"/>
          <w:szCs w:val="24"/>
          <w:lang w:eastAsia="en-GB"/>
        </w:rPr>
        <w:t>issue</w:t>
      </w:r>
      <w:r w:rsidRPr="00C80EE7" w:rsidR="00E01B10">
        <w:rPr>
          <w:rFonts w:ascii="Calibri" w:hAnsi="Calibri" w:cs="Calibri"/>
          <w:sz w:val="24"/>
          <w:szCs w:val="24"/>
          <w:lang w:eastAsia="en-GB"/>
        </w:rPr>
        <w:t>. At the moment we have 5</w:t>
      </w:r>
      <w:r w:rsidRPr="00C80EE7">
        <w:rPr>
          <w:rFonts w:ascii="Calibri" w:hAnsi="Calibri" w:cs="Calibri"/>
          <w:sz w:val="24"/>
          <w:szCs w:val="24"/>
          <w:lang w:eastAsia="en-GB"/>
        </w:rPr>
        <w:t xml:space="preserve"> staff in these posts:</w:t>
      </w:r>
    </w:p>
    <w:p w:rsidRPr="00C80EE7" w:rsidR="00E01B10" w:rsidP="00C80EE7" w:rsidRDefault="00E01B10" w14:paraId="7F0D60AB" w14:textId="77777777">
      <w:pPr>
        <w:spacing w:line="276" w:lineRule="auto"/>
        <w:rPr>
          <w:rFonts w:ascii="Calibri" w:hAnsi="Calibri" w:cs="Calibri"/>
          <w:sz w:val="24"/>
          <w:szCs w:val="24"/>
          <w:lang w:eastAsia="en-GB"/>
        </w:rPr>
      </w:pPr>
    </w:p>
    <w:p w:rsidRPr="00C80EE7" w:rsidR="00651BAC" w:rsidP="00C80EE7" w:rsidRDefault="00651BAC" w14:paraId="3F427F0D" w14:textId="77777777">
      <w:pPr>
        <w:numPr>
          <w:ilvl w:val="0"/>
          <w:numId w:val="29"/>
        </w:numPr>
        <w:tabs>
          <w:tab w:val="num" w:pos="720"/>
        </w:tabs>
        <w:spacing w:line="276" w:lineRule="auto"/>
        <w:rPr>
          <w:rFonts w:ascii="Calibri" w:hAnsi="Calibri" w:cs="Calibri"/>
          <w:sz w:val="24"/>
          <w:szCs w:val="24"/>
          <w:lang w:eastAsia="en-GB"/>
        </w:rPr>
      </w:pPr>
      <w:r w:rsidRPr="00C80EE7">
        <w:rPr>
          <w:rFonts w:ascii="Calibri" w:hAnsi="Calibri" w:cs="Calibri"/>
          <w:sz w:val="24"/>
          <w:szCs w:val="24"/>
          <w:lang w:eastAsia="en-GB"/>
        </w:rPr>
        <w:t>Children and Families Lead</w:t>
      </w:r>
    </w:p>
    <w:p w:rsidRPr="00C80EE7" w:rsidR="00651BAC" w:rsidP="00C80EE7" w:rsidRDefault="00651BAC" w14:paraId="7510E42B" w14:textId="77777777">
      <w:pPr>
        <w:numPr>
          <w:ilvl w:val="0"/>
          <w:numId w:val="29"/>
        </w:numPr>
        <w:tabs>
          <w:tab w:val="num" w:pos="720"/>
        </w:tabs>
        <w:spacing w:line="276" w:lineRule="auto"/>
        <w:rPr>
          <w:rFonts w:ascii="Calibri" w:hAnsi="Calibri" w:cs="Calibri"/>
          <w:sz w:val="24"/>
          <w:szCs w:val="24"/>
          <w:lang w:eastAsia="en-GB"/>
        </w:rPr>
      </w:pPr>
      <w:r w:rsidRPr="00C80EE7">
        <w:rPr>
          <w:rFonts w:ascii="Calibri" w:hAnsi="Calibri" w:cs="Calibri"/>
          <w:sz w:val="24"/>
          <w:szCs w:val="24"/>
          <w:lang w:eastAsia="en-GB"/>
        </w:rPr>
        <w:t>Social Care in Prisons Lead</w:t>
      </w:r>
      <w:r w:rsidRPr="00C80EE7" w:rsidR="00CF5983">
        <w:rPr>
          <w:rFonts w:ascii="Calibri" w:hAnsi="Calibri" w:cs="Calibri"/>
          <w:sz w:val="24"/>
          <w:szCs w:val="24"/>
          <w:lang w:eastAsia="en-GB"/>
        </w:rPr>
        <w:t xml:space="preserve"> </w:t>
      </w:r>
    </w:p>
    <w:p w:rsidRPr="00C80EE7" w:rsidR="000314B1" w:rsidP="00C80EE7" w:rsidRDefault="00651BAC" w14:paraId="240E4CA5" w14:textId="65518E70">
      <w:pPr>
        <w:numPr>
          <w:ilvl w:val="0"/>
          <w:numId w:val="29"/>
        </w:numPr>
        <w:tabs>
          <w:tab w:val="num" w:pos="720"/>
        </w:tabs>
        <w:spacing w:line="276" w:lineRule="auto"/>
        <w:rPr>
          <w:rFonts w:ascii="Calibri" w:hAnsi="Calibri" w:cs="Calibri"/>
          <w:sz w:val="24"/>
          <w:szCs w:val="24"/>
          <w:lang w:eastAsia="en-GB"/>
        </w:rPr>
      </w:pPr>
      <w:r w:rsidRPr="00C80EE7">
        <w:rPr>
          <w:rFonts w:ascii="Calibri" w:hAnsi="Calibri" w:cs="Calibri"/>
          <w:sz w:val="24"/>
          <w:szCs w:val="24"/>
          <w:lang w:eastAsia="en-GB"/>
        </w:rPr>
        <w:t>Joi</w:t>
      </w:r>
      <w:r w:rsidRPr="00C80EE7" w:rsidR="00CF5983">
        <w:rPr>
          <w:rFonts w:ascii="Calibri" w:hAnsi="Calibri" w:cs="Calibri"/>
          <w:sz w:val="24"/>
          <w:szCs w:val="24"/>
          <w:lang w:eastAsia="en-GB"/>
        </w:rPr>
        <w:t>nt Investigative Interview Team</w:t>
      </w:r>
      <w:r w:rsidRPr="00C80EE7">
        <w:rPr>
          <w:rFonts w:ascii="Calibri" w:hAnsi="Calibri" w:cs="Calibri"/>
          <w:sz w:val="24"/>
          <w:szCs w:val="24"/>
          <w:lang w:eastAsia="en-GB"/>
        </w:rPr>
        <w:t xml:space="preserve"> x3</w:t>
      </w:r>
    </w:p>
    <w:p w:rsidRPr="00C80EE7" w:rsidR="00933998" w:rsidP="00C80EE7" w:rsidRDefault="00933998" w14:paraId="04D243EB" w14:textId="1131FB76">
      <w:pPr>
        <w:spacing w:line="276" w:lineRule="auto"/>
        <w:rPr>
          <w:rFonts w:ascii="Calibri" w:hAnsi="Calibri" w:cs="Calibri"/>
          <w:sz w:val="24"/>
          <w:szCs w:val="24"/>
          <w:lang w:eastAsia="en-GB"/>
        </w:rPr>
      </w:pPr>
    </w:p>
    <w:p w:rsidRPr="00C80EE7" w:rsidR="00822852" w:rsidP="00C80EE7" w:rsidRDefault="00822852" w14:paraId="1026DD90" w14:textId="645E970A">
      <w:pPr>
        <w:spacing w:line="276" w:lineRule="auto"/>
        <w:rPr>
          <w:rFonts w:ascii="Calibri" w:hAnsi="Calibri" w:cs="Calibri"/>
          <w:sz w:val="24"/>
          <w:szCs w:val="24"/>
          <w:lang w:eastAsia="en-GB"/>
        </w:rPr>
      </w:pPr>
      <w:r w:rsidRPr="00C80EE7">
        <w:rPr>
          <w:rFonts w:ascii="Calibri" w:hAnsi="Calibri" w:cs="Calibri"/>
          <w:sz w:val="24"/>
          <w:szCs w:val="24"/>
          <w:lang w:eastAsia="en-GB"/>
        </w:rPr>
        <w:t xml:space="preserve">The Self-directed Support </w:t>
      </w:r>
      <w:r w:rsidR="00800801">
        <w:rPr>
          <w:rFonts w:ascii="Calibri" w:hAnsi="Calibri" w:cs="Calibri"/>
          <w:sz w:val="24"/>
          <w:szCs w:val="24"/>
          <w:lang w:eastAsia="en-GB"/>
        </w:rPr>
        <w:t xml:space="preserve">Project </w:t>
      </w:r>
      <w:r w:rsidRPr="00C80EE7">
        <w:rPr>
          <w:rFonts w:ascii="Calibri" w:hAnsi="Calibri" w:cs="Calibri"/>
          <w:sz w:val="24"/>
          <w:szCs w:val="24"/>
          <w:lang w:eastAsia="en-GB"/>
        </w:rPr>
        <w:t xml:space="preserve">Team will form an additional team of 4 staff. </w:t>
      </w:r>
    </w:p>
    <w:p w:rsidR="00C80EE7" w:rsidRDefault="00C80EE7" w14:paraId="5175BAFC" w14:textId="3B9C0699">
      <w:pPr>
        <w:rPr>
          <w:rFonts w:ascii="Calibri" w:hAnsi="Calibri" w:cs="Calibri"/>
          <w:sz w:val="24"/>
          <w:szCs w:val="24"/>
          <w:lang w:eastAsia="en-GB"/>
        </w:rPr>
      </w:pPr>
      <w:r>
        <w:rPr>
          <w:rFonts w:ascii="Calibri" w:hAnsi="Calibri" w:cs="Calibri"/>
          <w:sz w:val="24"/>
          <w:szCs w:val="24"/>
          <w:lang w:eastAsia="en-GB"/>
        </w:rPr>
        <w:br w:type="page"/>
      </w:r>
    </w:p>
    <w:p w:rsidRPr="000C7530" w:rsidR="00A05C94" w:rsidP="000314B1" w:rsidRDefault="003939F4" w14:paraId="539F15B4" w14:textId="77777777">
      <w:pPr>
        <w:pStyle w:val="Heading1"/>
        <w:rPr>
          <w:rFonts w:ascii="Calibri" w:hAnsi="Calibri" w:cs="Calibri"/>
          <w:sz w:val="28"/>
        </w:rPr>
      </w:pPr>
      <w:r w:rsidRPr="000C7530">
        <w:rPr>
          <w:rFonts w:ascii="Calibri" w:hAnsi="Calibri" w:cs="Calibri"/>
          <w:sz w:val="28"/>
        </w:rPr>
        <w:t>3</w:t>
      </w:r>
      <w:r w:rsidRPr="000C7530" w:rsidR="000314B1">
        <w:rPr>
          <w:rFonts w:ascii="Calibri" w:hAnsi="Calibri" w:cs="Calibri"/>
          <w:sz w:val="28"/>
        </w:rPr>
        <w:t>.</w:t>
      </w:r>
      <w:r w:rsidRPr="000C7530">
        <w:rPr>
          <w:rFonts w:ascii="Calibri" w:hAnsi="Calibri" w:cs="Calibri"/>
          <w:sz w:val="28"/>
        </w:rPr>
        <w:t xml:space="preserve"> </w:t>
      </w:r>
      <w:r w:rsidRPr="000C7530" w:rsidR="00A05C94">
        <w:rPr>
          <w:rFonts w:ascii="Calibri" w:hAnsi="Calibri" w:cs="Calibri"/>
          <w:sz w:val="28"/>
        </w:rPr>
        <w:t>JOB DESCRIPTION</w:t>
      </w:r>
    </w:p>
    <w:p w:rsidR="00020C9D" w:rsidP="00020C9D" w:rsidRDefault="00020C9D" w14:paraId="5DD4D602" w14:textId="77777777">
      <w:pPr>
        <w:rPr>
          <w:rFonts w:asciiTheme="minorHAnsi" w:hAnsiTheme="minorHAnsi" w:cstheme="minorHAnsi"/>
          <w:sz w:val="22"/>
          <w:szCs w:val="22"/>
        </w:rPr>
      </w:pPr>
    </w:p>
    <w:p w:rsidRPr="00C80EE7" w:rsidR="00020C9D" w:rsidP="00C80EE7" w:rsidRDefault="00C80EE7" w14:paraId="1174B194" w14:textId="7173640F">
      <w:pPr>
        <w:spacing w:after="200" w:line="276" w:lineRule="auto"/>
        <w:rPr>
          <w:rFonts w:asciiTheme="minorHAnsi" w:hAnsiTheme="minorHAnsi" w:cstheme="minorHAnsi"/>
          <w:bCs/>
          <w:sz w:val="24"/>
          <w:szCs w:val="24"/>
          <w:lang w:val="en-US"/>
        </w:rPr>
      </w:pPr>
      <w:r>
        <w:rPr>
          <w:rFonts w:asciiTheme="minorHAnsi" w:hAnsiTheme="minorHAnsi" w:cstheme="minorHAnsi"/>
          <w:bCs/>
          <w:sz w:val="24"/>
          <w:szCs w:val="24"/>
          <w:lang w:val="en-US"/>
        </w:rPr>
        <w:t>T</w:t>
      </w:r>
      <w:r w:rsidRPr="00C80EE7" w:rsidR="00020C9D">
        <w:rPr>
          <w:rFonts w:asciiTheme="minorHAnsi" w:hAnsiTheme="minorHAnsi" w:cstheme="minorHAnsi"/>
          <w:bCs/>
          <w:sz w:val="24"/>
          <w:szCs w:val="24"/>
          <w:lang w:val="en-US"/>
        </w:rPr>
        <w:t xml:space="preserve">he </w:t>
      </w:r>
      <w:r w:rsidR="004C0D5D">
        <w:rPr>
          <w:rFonts w:asciiTheme="minorHAnsi" w:hAnsiTheme="minorHAnsi" w:cstheme="minorHAnsi"/>
          <w:bCs/>
          <w:sz w:val="24"/>
          <w:szCs w:val="24"/>
          <w:lang w:val="en-US"/>
        </w:rPr>
        <w:t>Project</w:t>
      </w:r>
      <w:r w:rsidRPr="00C80EE7" w:rsidR="00020C9D">
        <w:rPr>
          <w:rFonts w:asciiTheme="minorHAnsi" w:hAnsiTheme="minorHAnsi" w:cstheme="minorHAnsi"/>
          <w:bCs/>
          <w:sz w:val="24"/>
          <w:szCs w:val="24"/>
          <w:lang w:val="en-US"/>
        </w:rPr>
        <w:t xml:space="preserve"> </w:t>
      </w:r>
      <w:r w:rsidRPr="00C80EE7" w:rsidR="000302B4">
        <w:rPr>
          <w:rFonts w:asciiTheme="minorHAnsi" w:hAnsiTheme="minorHAnsi" w:cstheme="minorHAnsi"/>
          <w:bCs/>
          <w:sz w:val="24"/>
          <w:szCs w:val="24"/>
          <w:lang w:val="en-US"/>
        </w:rPr>
        <w:t xml:space="preserve">Officer </w:t>
      </w:r>
      <w:r w:rsidRPr="00C80EE7" w:rsidR="00020C9D">
        <w:rPr>
          <w:rFonts w:asciiTheme="minorHAnsi" w:hAnsiTheme="minorHAnsi" w:cstheme="minorHAnsi"/>
          <w:bCs/>
          <w:sz w:val="24"/>
          <w:szCs w:val="24"/>
          <w:lang w:val="en-US"/>
        </w:rPr>
        <w:t xml:space="preserve">will </w:t>
      </w:r>
      <w:r w:rsidRPr="00C80EE7" w:rsidR="007361E7">
        <w:rPr>
          <w:rFonts w:asciiTheme="minorHAnsi" w:hAnsiTheme="minorHAnsi" w:cstheme="minorHAnsi"/>
          <w:bCs/>
          <w:sz w:val="24"/>
          <w:szCs w:val="24"/>
          <w:lang w:val="en-US"/>
        </w:rPr>
        <w:t>work as part of a team</w:t>
      </w:r>
      <w:r w:rsidRPr="00C80EE7" w:rsidR="00020C9D">
        <w:rPr>
          <w:rFonts w:asciiTheme="minorHAnsi" w:hAnsiTheme="minorHAnsi" w:cstheme="minorHAnsi"/>
          <w:bCs/>
          <w:sz w:val="24"/>
          <w:szCs w:val="24"/>
          <w:lang w:val="en-US"/>
        </w:rPr>
        <w:t xml:space="preserve"> for the delivery of the S</w:t>
      </w:r>
      <w:r w:rsidRPr="00C80EE7" w:rsidR="00E865BF">
        <w:rPr>
          <w:rFonts w:asciiTheme="minorHAnsi" w:hAnsiTheme="minorHAnsi" w:cstheme="minorHAnsi"/>
          <w:bCs/>
          <w:sz w:val="24"/>
          <w:szCs w:val="24"/>
          <w:lang w:val="en-US"/>
        </w:rPr>
        <w:t xml:space="preserve">cottish Government SDS project. The </w:t>
      </w:r>
      <w:r w:rsidRPr="00C80EE7" w:rsidR="00020C9D">
        <w:rPr>
          <w:rFonts w:asciiTheme="minorHAnsi" w:hAnsiTheme="minorHAnsi" w:cstheme="minorHAnsi"/>
          <w:bCs/>
          <w:sz w:val="24"/>
          <w:szCs w:val="24"/>
          <w:lang w:val="en-US"/>
        </w:rPr>
        <w:t xml:space="preserve">post holder is responsible for working in partnership with SDS leads and other key officers at local authority level, and with all relevant national partners. The post holder will report to the </w:t>
      </w:r>
      <w:r w:rsidRPr="00C80EE7" w:rsidR="00674057">
        <w:rPr>
          <w:rFonts w:asciiTheme="minorHAnsi" w:hAnsiTheme="minorHAnsi" w:cstheme="minorHAnsi"/>
          <w:bCs/>
          <w:sz w:val="24"/>
          <w:szCs w:val="24"/>
          <w:lang w:val="en-US"/>
        </w:rPr>
        <w:t>Project Manager</w:t>
      </w:r>
      <w:r w:rsidRPr="00C80EE7" w:rsidR="00020C9D">
        <w:rPr>
          <w:rFonts w:asciiTheme="minorHAnsi" w:hAnsiTheme="minorHAnsi" w:cstheme="minorHAnsi"/>
          <w:bCs/>
          <w:sz w:val="24"/>
          <w:szCs w:val="24"/>
          <w:lang w:val="en-US"/>
        </w:rPr>
        <w:t xml:space="preserve"> and is accountable through the Adult Social Care Reform Programme. </w:t>
      </w:r>
    </w:p>
    <w:p w:rsidRPr="00C80EE7" w:rsidR="00ED6689" w:rsidP="00C80EE7" w:rsidRDefault="00D1532C" w14:paraId="19108A56" w14:textId="3100A358">
      <w:pPr>
        <w:spacing w:line="276" w:lineRule="auto"/>
        <w:rPr>
          <w:rFonts w:ascii="Calibri" w:hAnsi="Calibri" w:cs="Calibri"/>
          <w:sz w:val="24"/>
          <w:szCs w:val="24"/>
          <w:lang w:eastAsia="en-GB"/>
        </w:rPr>
      </w:pPr>
      <w:r w:rsidRPr="00C80EE7">
        <w:rPr>
          <w:rFonts w:ascii="Calibri" w:hAnsi="Calibri" w:cs="Calibri"/>
          <w:sz w:val="24"/>
          <w:szCs w:val="24"/>
          <w:lang w:eastAsia="en-GB"/>
        </w:rPr>
        <w:t>Your key responsibilities will be to:</w:t>
      </w:r>
    </w:p>
    <w:p w:rsidRPr="00C80EE7" w:rsidR="00D1532C" w:rsidP="00C80EE7" w:rsidRDefault="00D1532C" w14:paraId="00873965" w14:textId="23234B6D">
      <w:pPr>
        <w:spacing w:line="276" w:lineRule="auto"/>
        <w:rPr>
          <w:rFonts w:ascii="Calibri" w:hAnsi="Calibri" w:cs="Calibri"/>
          <w:sz w:val="24"/>
          <w:szCs w:val="24"/>
          <w:lang w:eastAsia="en-GB"/>
        </w:rPr>
      </w:pPr>
    </w:p>
    <w:p w:rsidRPr="00C80EE7" w:rsidR="009D7ED7" w:rsidP="00C80EE7" w:rsidRDefault="009D7ED7" w14:paraId="77055C64" w14:textId="09144379">
      <w:pPr>
        <w:pStyle w:val="ListParagraph"/>
        <w:numPr>
          <w:ilvl w:val="0"/>
          <w:numId w:val="45"/>
        </w:numPr>
        <w:spacing w:line="276" w:lineRule="auto"/>
        <w:rPr>
          <w:rFonts w:asciiTheme="minorHAnsi" w:hAnsiTheme="minorHAnsi" w:cstheme="minorHAnsi"/>
          <w:sz w:val="24"/>
        </w:rPr>
      </w:pPr>
      <w:r w:rsidRPr="00C80EE7">
        <w:rPr>
          <w:rFonts w:asciiTheme="minorHAnsi" w:hAnsiTheme="minorHAnsi" w:cstheme="minorHAnsi"/>
          <w:sz w:val="24"/>
        </w:rPr>
        <w:t>Contribute to the development and delivery of the SDS project plan, and attainment of key milestones and deliverables</w:t>
      </w:r>
      <w:r w:rsidR="004C0D5D">
        <w:rPr>
          <w:rFonts w:asciiTheme="minorHAnsi" w:hAnsiTheme="minorHAnsi" w:cstheme="minorHAnsi"/>
          <w:sz w:val="24"/>
        </w:rPr>
        <w:t xml:space="preserve"> </w:t>
      </w:r>
      <w:r w:rsidRPr="00C80EE7">
        <w:rPr>
          <w:rFonts w:asciiTheme="minorHAnsi" w:hAnsiTheme="minorHAnsi" w:cstheme="minorHAnsi"/>
          <w:sz w:val="24"/>
        </w:rPr>
        <w:t>taking responsibility for specific project activities.</w:t>
      </w:r>
    </w:p>
    <w:p w:rsidRPr="00C80EE7" w:rsidR="00CF4BF0" w:rsidP="00C80EE7" w:rsidRDefault="00CF4BF0" w14:paraId="6AEA0900" w14:textId="19041CBC">
      <w:pPr>
        <w:pStyle w:val="ListParagraph"/>
        <w:spacing w:line="276" w:lineRule="auto"/>
        <w:rPr>
          <w:rFonts w:asciiTheme="minorHAnsi" w:hAnsiTheme="minorHAnsi" w:cstheme="minorHAnsi"/>
          <w:sz w:val="24"/>
        </w:rPr>
      </w:pPr>
    </w:p>
    <w:p w:rsidRPr="004C0D5D" w:rsidR="00B71FD3" w:rsidP="004C0D5D" w:rsidRDefault="00583AD9" w14:paraId="09B48DE4" w14:textId="1A48D9EB">
      <w:pPr>
        <w:pStyle w:val="ListParagraph"/>
        <w:numPr>
          <w:ilvl w:val="0"/>
          <w:numId w:val="45"/>
        </w:numPr>
        <w:spacing w:after="200" w:line="276" w:lineRule="auto"/>
        <w:rPr>
          <w:rFonts w:asciiTheme="minorHAnsi" w:hAnsiTheme="minorHAnsi" w:cstheme="minorHAnsi"/>
          <w:bCs/>
          <w:sz w:val="24"/>
        </w:rPr>
      </w:pPr>
      <w:r w:rsidRPr="0026078D">
        <w:rPr>
          <w:rFonts w:asciiTheme="minorHAnsi" w:hAnsiTheme="minorHAnsi" w:cstheme="minorHAnsi"/>
          <w:sz w:val="24"/>
        </w:rPr>
        <w:t>Work with stakeholders (e.g. Health and Social</w:t>
      </w:r>
      <w:r w:rsidR="004C0D5D">
        <w:rPr>
          <w:rFonts w:asciiTheme="minorHAnsi" w:hAnsiTheme="minorHAnsi" w:cstheme="minorHAnsi"/>
          <w:sz w:val="24"/>
        </w:rPr>
        <w:t xml:space="preserve"> Care Partnerships) to identify, understand and clarify </w:t>
      </w:r>
      <w:r w:rsidRPr="0026078D">
        <w:rPr>
          <w:rFonts w:asciiTheme="minorHAnsi" w:hAnsiTheme="minorHAnsi" w:cstheme="minorHAnsi"/>
          <w:sz w:val="24"/>
        </w:rPr>
        <w:t>the barriers, enablers and issues relating to SDS implementation and practice, and disseminate these insights widely (including to the general public).</w:t>
      </w:r>
    </w:p>
    <w:p w:rsidRPr="0026078D" w:rsidR="00583AD9" w:rsidP="00583AD9" w:rsidRDefault="00583AD9" w14:paraId="55A06B4D" w14:textId="77777777">
      <w:pPr>
        <w:pStyle w:val="ListParagraph"/>
        <w:numPr>
          <w:ilvl w:val="0"/>
          <w:numId w:val="45"/>
        </w:numPr>
        <w:spacing w:after="200" w:line="276" w:lineRule="auto"/>
        <w:rPr>
          <w:rFonts w:asciiTheme="minorHAnsi" w:hAnsiTheme="minorHAnsi" w:cstheme="minorHAnsi"/>
          <w:bCs/>
          <w:sz w:val="24"/>
        </w:rPr>
      </w:pPr>
      <w:r w:rsidRPr="0026078D">
        <w:rPr>
          <w:rFonts w:asciiTheme="minorHAnsi" w:hAnsiTheme="minorHAnsi" w:cstheme="minorHAnsi"/>
          <w:sz w:val="24"/>
        </w:rPr>
        <w:t>Build strong relationships with people who use services (including their carers), service providers and strategic decision makers, with the aim of improving communication and understanding between parts of the social care systems, facilitating problem-solving, and informing ongoing project management.</w:t>
      </w:r>
    </w:p>
    <w:p w:rsidRPr="00C80EE7" w:rsidR="00CF4BF0" w:rsidP="00C80EE7" w:rsidRDefault="001301AA" w14:paraId="4907D8D1" w14:textId="37272B8E">
      <w:pPr>
        <w:pStyle w:val="ListParagraph"/>
        <w:numPr>
          <w:ilvl w:val="0"/>
          <w:numId w:val="45"/>
        </w:numPr>
        <w:spacing w:after="200" w:line="276" w:lineRule="auto"/>
        <w:contextualSpacing/>
        <w:rPr>
          <w:rFonts w:asciiTheme="minorHAnsi" w:hAnsiTheme="minorHAnsi" w:cstheme="minorHAnsi"/>
          <w:sz w:val="24"/>
        </w:rPr>
      </w:pPr>
      <w:r w:rsidRPr="0026078D">
        <w:rPr>
          <w:rFonts w:asciiTheme="minorHAnsi" w:hAnsiTheme="minorHAnsi" w:cstheme="minorHAnsi"/>
          <w:sz w:val="24"/>
        </w:rPr>
        <w:t xml:space="preserve">Develop strategic / policy solutions which are implementable and sustainable at local level. </w:t>
      </w:r>
    </w:p>
    <w:p w:rsidRPr="00C80EE7" w:rsidR="009D7ED7" w:rsidP="00C80EE7" w:rsidRDefault="009D7ED7" w14:paraId="44561B1E" w14:textId="77777777">
      <w:pPr>
        <w:pStyle w:val="ListParagraph"/>
        <w:spacing w:after="200" w:line="276" w:lineRule="auto"/>
        <w:contextualSpacing/>
        <w:rPr>
          <w:rFonts w:asciiTheme="minorHAnsi" w:hAnsiTheme="minorHAnsi" w:cstheme="minorHAnsi"/>
          <w:sz w:val="24"/>
        </w:rPr>
      </w:pPr>
    </w:p>
    <w:p w:rsidRPr="0026078D" w:rsidR="00583AD9" w:rsidP="00583AD9" w:rsidRDefault="00583AD9" w14:paraId="06A0AAF6" w14:textId="58BD4FB0">
      <w:pPr>
        <w:pStyle w:val="ListParagraph"/>
        <w:numPr>
          <w:ilvl w:val="0"/>
          <w:numId w:val="45"/>
        </w:numPr>
        <w:spacing w:after="200" w:line="276" w:lineRule="auto"/>
        <w:contextualSpacing/>
        <w:rPr>
          <w:rFonts w:asciiTheme="minorHAnsi" w:hAnsiTheme="minorHAnsi" w:cstheme="minorHAnsi"/>
          <w:sz w:val="24"/>
        </w:rPr>
      </w:pPr>
      <w:r w:rsidRPr="0026078D">
        <w:rPr>
          <w:rFonts w:asciiTheme="minorHAnsi" w:hAnsiTheme="minorHAnsi" w:cstheme="minorHAnsi"/>
          <w:sz w:val="24"/>
        </w:rPr>
        <w:t xml:space="preserve">With the wider SDS team, provide stakeholders with evidence-based advice and assistance on how to implement the structural, process and practice changes necessary to support delivery of SDS. </w:t>
      </w:r>
    </w:p>
    <w:p w:rsidRPr="00C80EE7" w:rsidR="00CF4BF0" w:rsidP="00C80EE7" w:rsidRDefault="00CF4BF0" w14:paraId="2B5D9540" w14:textId="77777777">
      <w:pPr>
        <w:pStyle w:val="ListParagraph"/>
        <w:spacing w:line="276" w:lineRule="auto"/>
        <w:rPr>
          <w:rFonts w:asciiTheme="minorHAnsi" w:hAnsiTheme="minorHAnsi" w:cstheme="minorHAnsi"/>
          <w:sz w:val="24"/>
        </w:rPr>
      </w:pPr>
    </w:p>
    <w:p w:rsidRPr="00C80EE7" w:rsidR="00CF4BF0" w:rsidP="00C80EE7" w:rsidRDefault="00CF4BF0" w14:paraId="7FB23115" w14:textId="5CD5E89B">
      <w:pPr>
        <w:pStyle w:val="ListParagraph"/>
        <w:numPr>
          <w:ilvl w:val="0"/>
          <w:numId w:val="45"/>
        </w:numPr>
        <w:spacing w:after="200" w:line="276" w:lineRule="auto"/>
        <w:rPr>
          <w:rFonts w:asciiTheme="minorHAnsi" w:hAnsiTheme="minorHAnsi" w:cstheme="minorHAnsi"/>
          <w:sz w:val="24"/>
        </w:rPr>
      </w:pPr>
      <w:r w:rsidRPr="00C80EE7">
        <w:rPr>
          <w:rFonts w:asciiTheme="minorHAnsi" w:hAnsiTheme="minorHAnsi" w:cstheme="minorHAnsi"/>
          <w:sz w:val="24"/>
        </w:rPr>
        <w:t>Facilitate clear communication about the project and the project outputs to the wider public by ensuring the availability of a range of clearly understood communications promoting SDS to the wider public, emphasising SDS as strengths-based approach to meeting assessed needs.</w:t>
      </w:r>
    </w:p>
    <w:p w:rsidRPr="0026078D" w:rsidR="00583AD9" w:rsidP="00583AD9" w:rsidRDefault="00583AD9" w14:paraId="5E6C85C9" w14:textId="7BC0270C">
      <w:pPr>
        <w:pStyle w:val="ListParagraph"/>
        <w:numPr>
          <w:ilvl w:val="0"/>
          <w:numId w:val="45"/>
        </w:numPr>
        <w:spacing w:after="200" w:line="276" w:lineRule="auto"/>
        <w:contextualSpacing/>
        <w:rPr>
          <w:rFonts w:asciiTheme="minorHAnsi" w:hAnsiTheme="minorHAnsi" w:cstheme="minorHAnsi"/>
          <w:sz w:val="24"/>
        </w:rPr>
      </w:pPr>
      <w:r w:rsidRPr="0026078D">
        <w:rPr>
          <w:rFonts w:asciiTheme="minorHAnsi" w:hAnsiTheme="minorHAnsi" w:cstheme="minorHAnsi"/>
          <w:sz w:val="24"/>
        </w:rPr>
        <w:t xml:space="preserve">With partners, identify and develop opportunities for professional development (to enable delivery of SDS), including review and revision of SDS training course and related materials. </w:t>
      </w:r>
    </w:p>
    <w:p w:rsidRPr="00C80EE7" w:rsidR="00414F44" w:rsidP="00C80EE7" w:rsidRDefault="00414F44" w14:paraId="05A5ACF5" w14:textId="77777777">
      <w:pPr>
        <w:pStyle w:val="ListParagraph"/>
        <w:spacing w:after="200" w:line="276" w:lineRule="auto"/>
        <w:contextualSpacing/>
        <w:rPr>
          <w:rFonts w:asciiTheme="minorHAnsi" w:hAnsiTheme="minorHAnsi" w:cstheme="minorHAnsi"/>
          <w:sz w:val="24"/>
        </w:rPr>
      </w:pPr>
    </w:p>
    <w:p w:rsidRPr="0026078D" w:rsidR="00CA7AD1" w:rsidP="00CA7AD1" w:rsidRDefault="00CA7AD1" w14:paraId="32AB4EE0" w14:textId="1693D505">
      <w:pPr>
        <w:pStyle w:val="ListParagraph"/>
        <w:numPr>
          <w:ilvl w:val="0"/>
          <w:numId w:val="45"/>
        </w:numPr>
        <w:spacing w:after="200" w:line="276" w:lineRule="auto"/>
        <w:ind w:left="714" w:hanging="357"/>
        <w:rPr>
          <w:rFonts w:asciiTheme="minorHAnsi" w:hAnsiTheme="minorHAnsi" w:cstheme="minorHAnsi"/>
          <w:sz w:val="24"/>
        </w:rPr>
      </w:pPr>
      <w:r w:rsidRPr="0026078D">
        <w:rPr>
          <w:rFonts w:asciiTheme="minorHAnsi" w:hAnsiTheme="minorHAnsi" w:cstheme="minorHAnsi"/>
          <w:sz w:val="24"/>
        </w:rPr>
        <w:t>Bring together learning from local and national stakeholders to create a functional, easily understood, strengths-based SDS Implementation Framework, which can be used realise the policy objectives across a variety of local settings over the medium to long term.</w:t>
      </w:r>
    </w:p>
    <w:p w:rsidRPr="00C80EE7" w:rsidR="00414F44" w:rsidP="00C80EE7" w:rsidRDefault="00414F44" w14:paraId="1B29AF9D" w14:textId="080FD7FB">
      <w:pPr>
        <w:pStyle w:val="ListParagraph"/>
        <w:numPr>
          <w:ilvl w:val="0"/>
          <w:numId w:val="45"/>
        </w:numPr>
        <w:spacing w:after="200" w:line="276" w:lineRule="auto"/>
        <w:contextualSpacing/>
        <w:rPr>
          <w:rFonts w:asciiTheme="minorHAnsi" w:hAnsiTheme="minorHAnsi" w:cstheme="minorHAnsi"/>
          <w:sz w:val="24"/>
        </w:rPr>
      </w:pPr>
      <w:r w:rsidRPr="00C80EE7">
        <w:rPr>
          <w:rFonts w:asciiTheme="minorHAnsi" w:hAnsiTheme="minorHAnsi" w:cstheme="minorHAnsi"/>
          <w:sz w:val="24"/>
        </w:rPr>
        <w:t>With team members, provide appropriate support to the Social Work Scotland Adult Social Care Standing Com</w:t>
      </w:r>
      <w:r w:rsidRPr="00C80EE7" w:rsidR="00127AD2">
        <w:rPr>
          <w:rFonts w:asciiTheme="minorHAnsi" w:hAnsiTheme="minorHAnsi" w:cstheme="minorHAnsi"/>
          <w:sz w:val="24"/>
        </w:rPr>
        <w:t xml:space="preserve">mittee and relevant sub-groups, and contribute more widely to the work of Social Work Scotland. </w:t>
      </w:r>
    </w:p>
    <w:p w:rsidRPr="00C80EE7" w:rsidR="00D1532C" w:rsidP="00C80EE7" w:rsidRDefault="00D1532C" w14:paraId="1C1150FE" w14:textId="4EED0F9B">
      <w:pPr>
        <w:spacing w:after="200" w:line="276" w:lineRule="auto"/>
        <w:contextualSpacing/>
        <w:rPr>
          <w:rFonts w:ascii="Calibri" w:hAnsi="Calibri" w:cs="Calibri"/>
          <w:sz w:val="24"/>
          <w:lang w:eastAsia="en-GB"/>
        </w:rPr>
      </w:pPr>
    </w:p>
    <w:p w:rsidR="00C80EE7" w:rsidRDefault="00C80EE7" w14:paraId="5AF552A6" w14:textId="400F308C">
      <w:pPr>
        <w:rPr>
          <w:rFonts w:cs="Arial"/>
          <w:sz w:val="20"/>
          <w:highlight w:val="yellow"/>
        </w:rPr>
      </w:pPr>
      <w:r>
        <w:rPr>
          <w:rFonts w:cs="Arial"/>
          <w:sz w:val="20"/>
          <w:highlight w:val="yellow"/>
        </w:rPr>
        <w:br w:type="page"/>
      </w:r>
    </w:p>
    <w:p w:rsidRPr="000C7530" w:rsidR="00AD0BDB" w:rsidP="007635B3" w:rsidRDefault="003939F4" w14:paraId="227A7923" w14:textId="506A27E3">
      <w:pPr>
        <w:pStyle w:val="Heading1"/>
        <w:rPr>
          <w:rFonts w:ascii="Calibri" w:hAnsi="Calibri" w:cs="Calibri"/>
          <w:sz w:val="28"/>
          <w:lang w:eastAsia="en-GB"/>
        </w:rPr>
      </w:pPr>
      <w:r w:rsidRPr="000C7530">
        <w:rPr>
          <w:rFonts w:ascii="Calibri" w:hAnsi="Calibri" w:cs="Calibri"/>
          <w:sz w:val="28"/>
        </w:rPr>
        <w:t>4</w:t>
      </w:r>
      <w:r w:rsidRPr="000C7530" w:rsidR="007635B3">
        <w:rPr>
          <w:rFonts w:ascii="Calibri" w:hAnsi="Calibri" w:cs="Calibri"/>
          <w:sz w:val="28"/>
        </w:rPr>
        <w:t>.</w:t>
      </w:r>
      <w:r w:rsidRPr="000C7530" w:rsidR="00A05C94">
        <w:rPr>
          <w:rFonts w:ascii="Calibri" w:hAnsi="Calibri" w:cs="Calibri"/>
          <w:sz w:val="28"/>
        </w:rPr>
        <w:t xml:space="preserve"> PERSON SPECIFICATION</w:t>
      </w:r>
    </w:p>
    <w:p w:rsidR="00890C24" w:rsidP="00AD0BDB" w:rsidRDefault="00890C24" w14:paraId="367AC25C" w14:textId="4D238784">
      <w:pPr>
        <w:rPr>
          <w:rFonts w:ascii="Calibri" w:hAnsi="Calibri" w:cs="Calibri"/>
          <w:sz w:val="22"/>
          <w:szCs w:val="22"/>
          <w:highlight w:val="yellow"/>
          <w:lang w:eastAsia="en-GB"/>
        </w:rPr>
      </w:pPr>
    </w:p>
    <w:p w:rsidRPr="0026078D" w:rsidR="00CA7AD1" w:rsidP="00CA7AD1" w:rsidRDefault="00890C24" w14:paraId="02A7AA29" w14:textId="6E652C1E">
      <w:pPr>
        <w:spacing w:line="276" w:lineRule="auto"/>
        <w:rPr>
          <w:rFonts w:ascii="Calibri" w:hAnsi="Calibri" w:cs="Calibri"/>
          <w:sz w:val="24"/>
          <w:szCs w:val="24"/>
          <w:lang w:eastAsia="en-GB"/>
        </w:rPr>
      </w:pPr>
      <w:r w:rsidRPr="00C80EE7">
        <w:rPr>
          <w:rFonts w:ascii="Calibri" w:hAnsi="Calibri" w:cs="Calibri"/>
          <w:sz w:val="24"/>
          <w:szCs w:val="24"/>
          <w:lang w:eastAsia="en-GB"/>
        </w:rPr>
        <w:t xml:space="preserve">An experienced </w:t>
      </w:r>
      <w:r w:rsidR="00CA7AD1">
        <w:rPr>
          <w:rFonts w:ascii="Calibri" w:hAnsi="Calibri" w:cs="Calibri"/>
          <w:sz w:val="24"/>
          <w:szCs w:val="24"/>
          <w:lang w:eastAsia="en-GB"/>
        </w:rPr>
        <w:t xml:space="preserve">social care </w:t>
      </w:r>
      <w:r w:rsidRPr="00C80EE7" w:rsidR="007361E7">
        <w:rPr>
          <w:rFonts w:ascii="Calibri" w:hAnsi="Calibri" w:cs="Calibri"/>
          <w:sz w:val="24"/>
          <w:szCs w:val="24"/>
          <w:lang w:eastAsia="en-GB"/>
        </w:rPr>
        <w:t>professional</w:t>
      </w:r>
      <w:r w:rsidRPr="00C80EE7">
        <w:rPr>
          <w:rFonts w:ascii="Calibri" w:hAnsi="Calibri" w:cs="Calibri"/>
          <w:sz w:val="24"/>
          <w:szCs w:val="24"/>
          <w:lang w:eastAsia="en-GB"/>
        </w:rPr>
        <w:t xml:space="preserve">, you will have experience of policy development, </w:t>
      </w:r>
      <w:r w:rsidR="00CA7AD1">
        <w:rPr>
          <w:rFonts w:ascii="Calibri" w:hAnsi="Calibri" w:cs="Calibri"/>
          <w:sz w:val="24"/>
          <w:szCs w:val="24"/>
          <w:lang w:eastAsia="en-GB"/>
        </w:rPr>
        <w:t>implementation, delivery and audit. You will understand the importance of</w:t>
      </w:r>
      <w:r w:rsidRPr="00C80EE7" w:rsidR="00CA7AD1">
        <w:rPr>
          <w:rFonts w:ascii="Calibri" w:hAnsi="Calibri" w:cs="Calibri"/>
          <w:sz w:val="24"/>
          <w:szCs w:val="24"/>
          <w:lang w:eastAsia="en-GB"/>
        </w:rPr>
        <w:t xml:space="preserve"> </w:t>
      </w:r>
      <w:r w:rsidRPr="00C80EE7">
        <w:rPr>
          <w:rFonts w:ascii="Calibri" w:hAnsi="Calibri" w:cs="Calibri"/>
          <w:sz w:val="24"/>
          <w:szCs w:val="24"/>
          <w:lang w:eastAsia="en-GB"/>
        </w:rPr>
        <w:t>professional development</w:t>
      </w:r>
      <w:r w:rsidR="00CA7AD1">
        <w:rPr>
          <w:rFonts w:ascii="Calibri" w:hAnsi="Calibri" w:cs="Calibri"/>
          <w:sz w:val="24"/>
          <w:szCs w:val="24"/>
          <w:lang w:eastAsia="en-GB"/>
        </w:rPr>
        <w:t>, and bring</w:t>
      </w:r>
      <w:r w:rsidRPr="00C80EE7">
        <w:rPr>
          <w:rFonts w:ascii="Calibri" w:hAnsi="Calibri" w:cs="Calibri"/>
          <w:sz w:val="24"/>
          <w:szCs w:val="24"/>
          <w:lang w:eastAsia="en-GB"/>
        </w:rPr>
        <w:t xml:space="preserve"> keen </w:t>
      </w:r>
      <w:r w:rsidRPr="00C80EE7" w:rsidR="00A5069E">
        <w:rPr>
          <w:rFonts w:ascii="Calibri" w:hAnsi="Calibri" w:cs="Calibri"/>
          <w:sz w:val="24"/>
          <w:szCs w:val="24"/>
          <w:lang w:eastAsia="en-GB"/>
        </w:rPr>
        <w:t>analytical and research skills. Y</w:t>
      </w:r>
      <w:r w:rsidRPr="00C80EE7">
        <w:rPr>
          <w:rFonts w:ascii="Calibri" w:hAnsi="Calibri" w:cs="Calibri"/>
          <w:sz w:val="24"/>
          <w:szCs w:val="24"/>
          <w:lang w:eastAsia="en-GB"/>
        </w:rPr>
        <w:t>ou</w:t>
      </w:r>
      <w:r w:rsidRPr="00C80EE7" w:rsidR="00A5069E">
        <w:rPr>
          <w:rFonts w:ascii="Calibri" w:hAnsi="Calibri" w:cs="Calibri"/>
          <w:sz w:val="24"/>
          <w:szCs w:val="24"/>
          <w:lang w:eastAsia="en-GB"/>
        </w:rPr>
        <w:t xml:space="preserve"> will have </w:t>
      </w:r>
      <w:r w:rsidR="00CA7AD1">
        <w:rPr>
          <w:rFonts w:ascii="Calibri" w:hAnsi="Calibri" w:cs="Calibri"/>
          <w:sz w:val="24"/>
          <w:szCs w:val="24"/>
          <w:lang w:eastAsia="en-GB"/>
        </w:rPr>
        <w:t xml:space="preserve">detailed understanding </w:t>
      </w:r>
      <w:r w:rsidRPr="00C80EE7">
        <w:rPr>
          <w:rFonts w:ascii="Calibri" w:hAnsi="Calibri" w:cs="Calibri"/>
          <w:sz w:val="24"/>
          <w:szCs w:val="24"/>
          <w:lang w:eastAsia="en-GB"/>
        </w:rPr>
        <w:t xml:space="preserve">of </w:t>
      </w:r>
      <w:r w:rsidR="00CA7AD1">
        <w:rPr>
          <w:rFonts w:ascii="Calibri" w:hAnsi="Calibri" w:cs="Calibri"/>
          <w:sz w:val="24"/>
          <w:szCs w:val="24"/>
          <w:lang w:eastAsia="en-GB"/>
        </w:rPr>
        <w:t xml:space="preserve">the </w:t>
      </w:r>
      <w:r w:rsidRPr="00C80EE7">
        <w:rPr>
          <w:rFonts w:ascii="Calibri" w:hAnsi="Calibri" w:cs="Calibri"/>
          <w:sz w:val="24"/>
          <w:szCs w:val="24"/>
          <w:lang w:eastAsia="en-GB"/>
        </w:rPr>
        <w:t xml:space="preserve">Self-directed Support </w:t>
      </w:r>
      <w:r w:rsidR="00CA7AD1">
        <w:rPr>
          <w:rFonts w:ascii="Calibri" w:hAnsi="Calibri" w:cs="Calibri"/>
          <w:sz w:val="24"/>
          <w:szCs w:val="24"/>
          <w:lang w:eastAsia="en-GB"/>
        </w:rPr>
        <w:t>framework in Scotland</w:t>
      </w:r>
      <w:r w:rsidRPr="00C80EE7">
        <w:rPr>
          <w:rFonts w:ascii="Calibri" w:hAnsi="Calibri" w:cs="Calibri"/>
          <w:sz w:val="24"/>
          <w:szCs w:val="24"/>
          <w:lang w:eastAsia="en-GB"/>
        </w:rPr>
        <w:t xml:space="preserve">. </w:t>
      </w:r>
      <w:r w:rsidRPr="0026078D" w:rsidR="00CA7AD1">
        <w:rPr>
          <w:rFonts w:ascii="Calibri" w:hAnsi="Calibri" w:cs="Calibri"/>
          <w:sz w:val="24"/>
          <w:szCs w:val="24"/>
          <w:lang w:eastAsia="en-GB"/>
        </w:rPr>
        <w:t>You must be confident dealing with high profile issues and stakeholders, and be able to demonstrate a keen understanding of the challenges facing social work and other related professions. You must be able to think through and implement creative ways for Social Work Scotland to support our members and partners to overcome these challenges.</w:t>
      </w:r>
    </w:p>
    <w:p w:rsidR="00890C24" w:rsidP="00C80EE7" w:rsidRDefault="00890C24" w14:paraId="71BBFAF3" w14:textId="6729CEE0">
      <w:pPr>
        <w:spacing w:line="276" w:lineRule="auto"/>
        <w:rPr>
          <w:rFonts w:ascii="Calibri" w:hAnsi="Calibri" w:cs="Calibri"/>
          <w:sz w:val="24"/>
          <w:szCs w:val="24"/>
          <w:lang w:eastAsia="en-GB"/>
        </w:rPr>
      </w:pPr>
    </w:p>
    <w:p w:rsidRPr="0026078D" w:rsidR="00CA7AD1" w:rsidP="00CA7AD1" w:rsidRDefault="00CA7AD1" w14:paraId="70528E07" w14:textId="77777777">
      <w:pPr>
        <w:spacing w:line="276" w:lineRule="auto"/>
        <w:rPr>
          <w:rFonts w:ascii="Calibri" w:hAnsi="Calibri" w:cs="Calibri"/>
          <w:sz w:val="24"/>
          <w:szCs w:val="24"/>
          <w:lang w:eastAsia="en-GB"/>
        </w:rPr>
      </w:pPr>
      <w:r w:rsidRPr="0026078D">
        <w:rPr>
          <w:rFonts w:ascii="Calibri" w:hAnsi="Calibri" w:cs="Calibri"/>
          <w:sz w:val="24"/>
          <w:szCs w:val="24"/>
          <w:lang w:eastAsia="en-GB"/>
        </w:rPr>
        <w:t>The post holder will have the following attributes:</w:t>
      </w:r>
    </w:p>
    <w:p w:rsidRPr="0026078D" w:rsidR="00CA7AD1" w:rsidP="00CA7AD1" w:rsidRDefault="00CA7AD1" w14:paraId="2A1F89B9" w14:textId="77777777">
      <w:pPr>
        <w:spacing w:line="276" w:lineRule="auto"/>
        <w:rPr>
          <w:rFonts w:ascii="Calibri" w:hAnsi="Calibri" w:cs="Calibri"/>
          <w:sz w:val="24"/>
          <w:szCs w:val="24"/>
          <w:lang w:eastAsia="en-GB"/>
        </w:rPr>
      </w:pPr>
    </w:p>
    <w:p w:rsidRPr="0026078D" w:rsidR="00CA7AD1" w:rsidP="00CA7AD1" w:rsidRDefault="00CA7AD1" w14:paraId="16F33655" w14:textId="77777777">
      <w:pPr>
        <w:spacing w:line="276" w:lineRule="auto"/>
        <w:rPr>
          <w:rFonts w:ascii="Calibri" w:hAnsi="Calibri" w:cs="Calibri"/>
          <w:b/>
          <w:sz w:val="24"/>
          <w:szCs w:val="24"/>
          <w:lang w:eastAsia="en-GB"/>
        </w:rPr>
      </w:pPr>
      <w:r w:rsidRPr="0026078D">
        <w:rPr>
          <w:rFonts w:ascii="Calibri" w:hAnsi="Calibri" w:cs="Calibri"/>
          <w:b/>
          <w:sz w:val="24"/>
          <w:szCs w:val="24"/>
          <w:lang w:eastAsia="en-GB"/>
        </w:rPr>
        <w:t>Essential Criteria</w:t>
      </w:r>
    </w:p>
    <w:p w:rsidRPr="0026078D" w:rsidR="00CA7AD1" w:rsidP="00CA7AD1" w:rsidRDefault="00CA7AD1" w14:paraId="0B78103B" w14:textId="77777777">
      <w:pPr>
        <w:spacing w:line="276" w:lineRule="auto"/>
        <w:rPr>
          <w:rFonts w:ascii="Calibri" w:hAnsi="Calibri" w:cs="Calibri"/>
          <w:b/>
          <w:sz w:val="24"/>
          <w:szCs w:val="24"/>
          <w:lang w:eastAsia="en-GB"/>
        </w:rPr>
      </w:pPr>
    </w:p>
    <w:p w:rsidRPr="00800801" w:rsidR="00CA7AD1" w:rsidP="00964254" w:rsidRDefault="00CA7AD1" w14:paraId="18136780" w14:textId="77777777">
      <w:pPr>
        <w:pStyle w:val="ListParagraph"/>
        <w:numPr>
          <w:ilvl w:val="0"/>
          <w:numId w:val="50"/>
        </w:numPr>
        <w:spacing w:line="276" w:lineRule="auto"/>
        <w:rPr>
          <w:rFonts w:ascii="Calibri" w:hAnsi="Calibri" w:cs="Calibri"/>
          <w:sz w:val="24"/>
          <w:lang w:eastAsia="en-GB"/>
        </w:rPr>
      </w:pPr>
      <w:r w:rsidRPr="00800801">
        <w:rPr>
          <w:rFonts w:ascii="Calibri" w:hAnsi="Calibri" w:cs="Calibri"/>
          <w:sz w:val="24"/>
          <w:lang w:eastAsia="en-GB"/>
        </w:rPr>
        <w:t>A professional qualification in a relevant field (i.e. social work, social care, health, etc.)</w:t>
      </w:r>
    </w:p>
    <w:p w:rsidRPr="00800801" w:rsidR="00CA7AD1" w:rsidP="00964254" w:rsidRDefault="00CA7AD1" w14:paraId="3B765897" w14:textId="50440ADA">
      <w:pPr>
        <w:pStyle w:val="ListParagraph"/>
        <w:numPr>
          <w:ilvl w:val="0"/>
          <w:numId w:val="50"/>
        </w:numPr>
        <w:spacing w:line="276" w:lineRule="auto"/>
        <w:rPr>
          <w:rFonts w:ascii="Calibri" w:hAnsi="Calibri" w:cs="Calibri"/>
          <w:sz w:val="24"/>
          <w:lang w:eastAsia="en-GB"/>
        </w:rPr>
      </w:pPr>
      <w:r w:rsidRPr="00800801">
        <w:rPr>
          <w:rFonts w:ascii="Calibri" w:hAnsi="Calibri" w:cs="Calibri"/>
          <w:sz w:val="24"/>
          <w:lang w:eastAsia="en-GB"/>
        </w:rPr>
        <w:t xml:space="preserve">Experience in the design and delivery of social care services </w:t>
      </w:r>
      <w:r w:rsidRPr="00800801" w:rsidR="00F52CB1">
        <w:rPr>
          <w:rFonts w:ascii="Calibri" w:hAnsi="Calibri" w:cs="Calibri"/>
          <w:sz w:val="24"/>
          <w:lang w:eastAsia="en-GB"/>
        </w:rPr>
        <w:t>(i.e. support for children and young people, adults with disabilities, older people, etc.)</w:t>
      </w:r>
      <w:r w:rsidRPr="00800801">
        <w:rPr>
          <w:rFonts w:ascii="Calibri" w:hAnsi="Calibri" w:cs="Calibri"/>
          <w:sz w:val="24"/>
          <w:lang w:eastAsia="en-GB"/>
        </w:rPr>
        <w:t xml:space="preserve">, </w:t>
      </w:r>
    </w:p>
    <w:p w:rsidRPr="00800801" w:rsidR="00CA7AD1" w:rsidP="00CA7AD1" w:rsidRDefault="00F52CB1" w14:paraId="46317072" w14:textId="6E7F41B8">
      <w:pPr>
        <w:pStyle w:val="ListParagraph"/>
        <w:numPr>
          <w:ilvl w:val="0"/>
          <w:numId w:val="50"/>
        </w:numPr>
        <w:spacing w:line="276" w:lineRule="auto"/>
        <w:rPr>
          <w:rFonts w:ascii="Calibri" w:hAnsi="Calibri" w:cs="Calibri"/>
          <w:sz w:val="24"/>
          <w:lang w:eastAsia="en-GB"/>
        </w:rPr>
      </w:pPr>
      <w:r w:rsidRPr="00800801">
        <w:rPr>
          <w:rFonts w:ascii="Calibri" w:hAnsi="Calibri" w:cs="Calibri"/>
          <w:sz w:val="24"/>
          <w:lang w:eastAsia="en-GB"/>
        </w:rPr>
        <w:t>Experience working in a project, delivering a set of outputs within a specified timeframe.</w:t>
      </w:r>
    </w:p>
    <w:p w:rsidRPr="00800801" w:rsidR="00CA7AD1" w:rsidP="00CA7AD1" w:rsidRDefault="00F52CB1" w14:paraId="71B3AC37" w14:textId="40382FB2">
      <w:pPr>
        <w:pStyle w:val="ListParagraph"/>
        <w:numPr>
          <w:ilvl w:val="0"/>
          <w:numId w:val="50"/>
        </w:numPr>
        <w:spacing w:line="276" w:lineRule="auto"/>
        <w:rPr>
          <w:rFonts w:ascii="Calibri" w:hAnsi="Calibri" w:cs="Calibri"/>
          <w:sz w:val="24"/>
          <w:lang w:eastAsia="en-GB"/>
        </w:rPr>
      </w:pPr>
      <w:r w:rsidRPr="00800801">
        <w:rPr>
          <w:rFonts w:ascii="Calibri" w:hAnsi="Calibri" w:cs="Calibri"/>
          <w:sz w:val="24"/>
          <w:lang w:eastAsia="en-GB"/>
        </w:rPr>
        <w:t xml:space="preserve">Able </w:t>
      </w:r>
      <w:r w:rsidRPr="00800801" w:rsidR="00CA7AD1">
        <w:rPr>
          <w:rFonts w:ascii="Calibri" w:hAnsi="Calibri" w:cs="Calibri"/>
          <w:sz w:val="24"/>
          <w:lang w:eastAsia="en-GB"/>
        </w:rPr>
        <w:t>to work flexibly and proactively, u</w:t>
      </w:r>
      <w:r w:rsidR="0068693D">
        <w:rPr>
          <w:rFonts w:ascii="Calibri" w:hAnsi="Calibri" w:cs="Calibri"/>
          <w:sz w:val="24"/>
          <w:lang w:eastAsia="en-GB"/>
        </w:rPr>
        <w:t xml:space="preserve">sing initiative to manage your </w:t>
      </w:r>
      <w:r w:rsidRPr="00800801" w:rsidR="00CA7AD1">
        <w:rPr>
          <w:rFonts w:ascii="Calibri" w:hAnsi="Calibri" w:cs="Calibri"/>
          <w:sz w:val="24"/>
          <w:lang w:eastAsia="en-GB"/>
        </w:rPr>
        <w:t xml:space="preserve">diverse workload.   </w:t>
      </w:r>
    </w:p>
    <w:p w:rsidRPr="00800801" w:rsidR="00CA7AD1" w:rsidP="00964254" w:rsidRDefault="00CA7AD1" w14:paraId="14E29BEA" w14:textId="77777777">
      <w:pPr>
        <w:pStyle w:val="ListParagraph"/>
        <w:numPr>
          <w:ilvl w:val="0"/>
          <w:numId w:val="50"/>
        </w:numPr>
        <w:spacing w:line="276" w:lineRule="auto"/>
        <w:rPr>
          <w:rFonts w:ascii="Calibri" w:hAnsi="Calibri" w:cs="Calibri"/>
          <w:sz w:val="24"/>
          <w:lang w:eastAsia="en-GB"/>
        </w:rPr>
      </w:pPr>
      <w:r w:rsidRPr="00800801">
        <w:rPr>
          <w:rFonts w:ascii="Calibri" w:hAnsi="Calibri" w:cs="Calibri"/>
          <w:sz w:val="24"/>
          <w:lang w:eastAsia="en-GB"/>
        </w:rPr>
        <w:t>Strong interpersonal skills, able to quickly build relationships and trust with colleagues and project partners at all levels.</w:t>
      </w:r>
    </w:p>
    <w:p w:rsidRPr="00800801" w:rsidR="00CA7AD1" w:rsidP="00CA7AD1" w:rsidRDefault="00CA7AD1" w14:paraId="54842311" w14:textId="77777777">
      <w:pPr>
        <w:pStyle w:val="ListParagraph"/>
        <w:numPr>
          <w:ilvl w:val="0"/>
          <w:numId w:val="50"/>
        </w:numPr>
        <w:spacing w:line="276" w:lineRule="auto"/>
        <w:rPr>
          <w:rFonts w:ascii="Calibri" w:hAnsi="Calibri" w:cs="Calibri"/>
          <w:sz w:val="24"/>
          <w:lang w:eastAsia="en-GB"/>
        </w:rPr>
      </w:pPr>
      <w:r w:rsidRPr="00800801">
        <w:rPr>
          <w:rFonts w:ascii="Calibri" w:hAnsi="Calibri" w:cs="Calibri"/>
          <w:sz w:val="24"/>
          <w:lang w:eastAsia="en-GB"/>
        </w:rPr>
        <w:t xml:space="preserve">Demonstrable influencing skills, able to resolve conflict and secure agreement on contentious issues </w:t>
      </w:r>
    </w:p>
    <w:p w:rsidRPr="00800801" w:rsidR="00CA7AD1" w:rsidP="00800801" w:rsidRDefault="00CA7AD1" w14:paraId="6C4232D1" w14:textId="77777777">
      <w:pPr>
        <w:pStyle w:val="ListParagraph"/>
        <w:numPr>
          <w:ilvl w:val="0"/>
          <w:numId w:val="50"/>
        </w:numPr>
        <w:spacing w:line="276" w:lineRule="auto"/>
        <w:rPr>
          <w:rFonts w:ascii="Calibri" w:hAnsi="Calibri" w:cs="Calibri"/>
          <w:sz w:val="24"/>
          <w:lang w:eastAsia="en-GB"/>
        </w:rPr>
      </w:pPr>
      <w:r w:rsidRPr="00800801">
        <w:rPr>
          <w:rFonts w:ascii="Calibri" w:hAnsi="Calibri" w:cs="Calibri"/>
          <w:sz w:val="24"/>
          <w:lang w:eastAsia="en-GB"/>
        </w:rPr>
        <w:t>Excellent spoken and written communication skills, with a track record of preparing reports, presentations, etc.</w:t>
      </w:r>
    </w:p>
    <w:p w:rsidRPr="00800801" w:rsidR="00CA7AD1" w:rsidP="00800801" w:rsidRDefault="00932E33" w14:paraId="42A46E7E" w14:textId="3C6696A7">
      <w:pPr>
        <w:pStyle w:val="ListParagraph"/>
        <w:numPr>
          <w:ilvl w:val="0"/>
          <w:numId w:val="50"/>
        </w:numPr>
        <w:spacing w:line="276" w:lineRule="auto"/>
        <w:rPr>
          <w:rFonts w:ascii="Calibri" w:hAnsi="Calibri" w:cs="Calibri"/>
          <w:sz w:val="24"/>
          <w:lang w:eastAsia="en-GB"/>
        </w:rPr>
      </w:pPr>
      <w:r>
        <w:rPr>
          <w:rFonts w:ascii="Calibri" w:hAnsi="Calibri" w:cs="Calibri"/>
          <w:sz w:val="24"/>
          <w:lang w:eastAsia="en-GB"/>
        </w:rPr>
        <w:t>Robust w</w:t>
      </w:r>
      <w:r w:rsidRPr="00800801" w:rsidR="00CA7AD1">
        <w:rPr>
          <w:rFonts w:ascii="Calibri" w:hAnsi="Calibri" w:cs="Calibri"/>
          <w:sz w:val="24"/>
          <w:lang w:eastAsia="en-GB"/>
        </w:rPr>
        <w:t xml:space="preserve">orking knowledge of Scotland’s Self-directed Support policy, and wider legislative framework </w:t>
      </w:r>
    </w:p>
    <w:p w:rsidRPr="00800801" w:rsidR="00CA7AD1" w:rsidP="00800801" w:rsidRDefault="00CA7AD1" w14:paraId="7430F78D" w14:textId="77777777">
      <w:pPr>
        <w:pStyle w:val="ListParagraph"/>
        <w:numPr>
          <w:ilvl w:val="0"/>
          <w:numId w:val="50"/>
        </w:numPr>
        <w:spacing w:line="276" w:lineRule="auto"/>
        <w:rPr>
          <w:rFonts w:ascii="Calibri" w:hAnsi="Calibri" w:cs="Calibri"/>
          <w:sz w:val="24"/>
          <w:lang w:eastAsia="en-GB"/>
        </w:rPr>
      </w:pPr>
      <w:r w:rsidRPr="00800801">
        <w:rPr>
          <w:rFonts w:ascii="Calibri" w:hAnsi="Calibri" w:cs="Calibri"/>
          <w:sz w:val="24"/>
          <w:lang w:eastAsia="en-GB"/>
        </w:rPr>
        <w:t xml:space="preserve">Embody social work values in all of your work </w:t>
      </w:r>
    </w:p>
    <w:p w:rsidRPr="0026078D" w:rsidR="00CA7AD1" w:rsidP="00CA7AD1" w:rsidRDefault="00CA7AD1" w14:paraId="30221FC3" w14:textId="77777777">
      <w:pPr>
        <w:spacing w:line="276" w:lineRule="auto"/>
        <w:rPr>
          <w:rFonts w:ascii="Calibri" w:hAnsi="Calibri" w:cs="Calibri"/>
          <w:b/>
          <w:sz w:val="24"/>
          <w:szCs w:val="24"/>
          <w:lang w:eastAsia="en-GB"/>
        </w:rPr>
      </w:pPr>
    </w:p>
    <w:p w:rsidRPr="0026078D" w:rsidR="00CA7AD1" w:rsidP="00CA7AD1" w:rsidRDefault="00CA7AD1" w14:paraId="282941D3" w14:textId="77777777">
      <w:pPr>
        <w:spacing w:line="276" w:lineRule="auto"/>
        <w:rPr>
          <w:rFonts w:ascii="Calibri" w:hAnsi="Calibri" w:cs="Calibri"/>
          <w:b/>
          <w:sz w:val="24"/>
          <w:szCs w:val="24"/>
          <w:lang w:eastAsia="en-GB"/>
        </w:rPr>
      </w:pPr>
      <w:r w:rsidRPr="0026078D">
        <w:rPr>
          <w:rFonts w:ascii="Calibri" w:hAnsi="Calibri" w:cs="Calibri"/>
          <w:b/>
          <w:sz w:val="24"/>
          <w:szCs w:val="24"/>
          <w:lang w:eastAsia="en-GB"/>
        </w:rPr>
        <w:t>Desirable Criteria</w:t>
      </w:r>
    </w:p>
    <w:p w:rsidRPr="00BA29C4" w:rsidR="00CA7AD1" w:rsidP="00CA7AD1" w:rsidRDefault="00CA7AD1" w14:paraId="51CF0827" w14:textId="77777777">
      <w:pPr>
        <w:spacing w:line="276" w:lineRule="auto"/>
        <w:rPr>
          <w:rFonts w:ascii="Calibri" w:hAnsi="Calibri" w:cs="Calibri"/>
          <w:b/>
          <w:sz w:val="24"/>
          <w:lang w:eastAsia="en-GB"/>
        </w:rPr>
      </w:pPr>
    </w:p>
    <w:p w:rsidRPr="00800801" w:rsidR="00CA7AD1" w:rsidP="00800801" w:rsidRDefault="00CA7AD1" w14:paraId="0E78AB78" w14:textId="77777777">
      <w:pPr>
        <w:pStyle w:val="ListParagraph"/>
        <w:numPr>
          <w:ilvl w:val="0"/>
          <w:numId w:val="51"/>
        </w:numPr>
        <w:spacing w:line="276" w:lineRule="auto"/>
        <w:rPr>
          <w:rFonts w:ascii="Calibri" w:hAnsi="Calibri" w:cs="Calibri"/>
          <w:sz w:val="24"/>
          <w:lang w:eastAsia="en-GB"/>
        </w:rPr>
      </w:pPr>
      <w:r w:rsidRPr="00800801">
        <w:rPr>
          <w:rFonts w:ascii="Calibri" w:hAnsi="Calibri" w:cs="Calibri"/>
          <w:sz w:val="24"/>
          <w:lang w:eastAsia="en-GB"/>
        </w:rPr>
        <w:t xml:space="preserve">Project and / or programme management qualification </w:t>
      </w:r>
    </w:p>
    <w:p w:rsidRPr="00800801" w:rsidR="00CA7AD1" w:rsidP="00800801" w:rsidRDefault="00CA7AD1" w14:paraId="4656D244" w14:textId="77777777">
      <w:pPr>
        <w:pStyle w:val="ListParagraph"/>
        <w:numPr>
          <w:ilvl w:val="0"/>
          <w:numId w:val="51"/>
        </w:numPr>
        <w:spacing w:line="276" w:lineRule="auto"/>
        <w:rPr>
          <w:rFonts w:ascii="Calibri" w:hAnsi="Calibri" w:cs="Calibri"/>
          <w:sz w:val="24"/>
          <w:lang w:eastAsia="en-GB"/>
        </w:rPr>
      </w:pPr>
      <w:r w:rsidRPr="00800801">
        <w:rPr>
          <w:rFonts w:ascii="Calibri" w:hAnsi="Calibri" w:cs="Calibri"/>
          <w:sz w:val="24"/>
          <w:lang w:eastAsia="en-GB"/>
        </w:rPr>
        <w:t>Qualification in social work</w:t>
      </w:r>
    </w:p>
    <w:p w:rsidRPr="00800801" w:rsidR="00CA7AD1" w:rsidP="00CA7AD1" w:rsidRDefault="00CA7AD1" w14:paraId="0BCD52F9" w14:textId="77777777">
      <w:pPr>
        <w:pStyle w:val="ListParagraph"/>
        <w:numPr>
          <w:ilvl w:val="0"/>
          <w:numId w:val="51"/>
        </w:numPr>
        <w:spacing w:line="276" w:lineRule="auto"/>
        <w:rPr>
          <w:rFonts w:ascii="Calibri" w:hAnsi="Calibri" w:cs="Calibri"/>
          <w:sz w:val="24"/>
          <w:lang w:eastAsia="en-GB"/>
        </w:rPr>
      </w:pPr>
      <w:r w:rsidRPr="00800801">
        <w:rPr>
          <w:rFonts w:ascii="Calibri" w:hAnsi="Calibri" w:cs="Calibri"/>
          <w:sz w:val="24"/>
          <w:lang w:eastAsia="en-GB"/>
        </w:rPr>
        <w:t>Post-graduate qualification</w:t>
      </w:r>
    </w:p>
    <w:p w:rsidRPr="00800801" w:rsidR="00CA7AD1" w:rsidP="00800801" w:rsidRDefault="00CA7AD1" w14:paraId="5EF4CCE2" w14:textId="4AB3FE86">
      <w:pPr>
        <w:pStyle w:val="ListParagraph"/>
        <w:numPr>
          <w:ilvl w:val="0"/>
          <w:numId w:val="51"/>
        </w:numPr>
        <w:spacing w:line="276" w:lineRule="auto"/>
        <w:rPr>
          <w:rFonts w:ascii="Calibri" w:hAnsi="Calibri" w:cs="Calibri"/>
          <w:sz w:val="24"/>
          <w:lang w:eastAsia="en-GB"/>
        </w:rPr>
      </w:pPr>
      <w:r w:rsidRPr="00800801">
        <w:rPr>
          <w:rFonts w:ascii="Calibri" w:hAnsi="Calibri" w:cs="Calibri"/>
          <w:sz w:val="24"/>
          <w:lang w:eastAsia="en-GB"/>
        </w:rPr>
        <w:t xml:space="preserve">Experience managing a team involved in the </w:t>
      </w:r>
      <w:r w:rsidR="00800801">
        <w:rPr>
          <w:rFonts w:ascii="Calibri" w:hAnsi="Calibri" w:cs="Calibri"/>
          <w:sz w:val="24"/>
          <w:lang w:eastAsia="en-GB"/>
        </w:rPr>
        <w:t xml:space="preserve">operational </w:t>
      </w:r>
      <w:r w:rsidRPr="00800801">
        <w:rPr>
          <w:rFonts w:ascii="Calibri" w:hAnsi="Calibri" w:cs="Calibri"/>
          <w:sz w:val="24"/>
          <w:lang w:eastAsia="en-GB"/>
        </w:rPr>
        <w:t>delivery of Self-directed Support</w:t>
      </w:r>
    </w:p>
    <w:p w:rsidRPr="00800801" w:rsidR="00CA7AD1" w:rsidP="00CA7AD1" w:rsidRDefault="00CA7AD1" w14:paraId="7064DD4E" w14:textId="77777777">
      <w:pPr>
        <w:pStyle w:val="ListParagraph"/>
        <w:numPr>
          <w:ilvl w:val="0"/>
          <w:numId w:val="51"/>
        </w:numPr>
        <w:spacing w:line="276" w:lineRule="auto"/>
        <w:rPr>
          <w:rFonts w:ascii="Calibri" w:hAnsi="Calibri" w:cs="Calibri"/>
          <w:sz w:val="24"/>
          <w:lang w:eastAsia="en-GB"/>
        </w:rPr>
      </w:pPr>
      <w:r w:rsidRPr="00800801">
        <w:rPr>
          <w:rFonts w:ascii="Calibri" w:hAnsi="Calibri" w:cs="Calibri"/>
          <w:sz w:val="24"/>
          <w:lang w:eastAsia="en-GB"/>
        </w:rPr>
        <w:t xml:space="preserve">Experience working on a national project or programme, with Scottish Government and varied stakeholders </w:t>
      </w:r>
    </w:p>
    <w:p w:rsidRPr="00800801" w:rsidR="00CA7AD1" w:rsidP="00CA7AD1" w:rsidRDefault="00CA7AD1" w14:paraId="688AE60E" w14:textId="77777777">
      <w:pPr>
        <w:pStyle w:val="ListParagraph"/>
        <w:numPr>
          <w:ilvl w:val="0"/>
          <w:numId w:val="51"/>
        </w:numPr>
        <w:spacing w:line="276" w:lineRule="auto"/>
        <w:rPr>
          <w:rFonts w:ascii="Calibri" w:hAnsi="Calibri" w:cs="Calibri"/>
          <w:sz w:val="24"/>
          <w:lang w:eastAsia="en-GB"/>
        </w:rPr>
      </w:pPr>
      <w:r w:rsidRPr="00800801">
        <w:rPr>
          <w:rFonts w:ascii="Calibri" w:hAnsi="Calibri" w:cs="Calibri"/>
          <w:sz w:val="24"/>
          <w:lang w:eastAsia="en-GB"/>
        </w:rPr>
        <w:t xml:space="preserve">Understanding of ‘implementation science’ </w:t>
      </w:r>
    </w:p>
    <w:p w:rsidRPr="00C80EE7" w:rsidR="00CA7AD1" w:rsidP="00C80EE7" w:rsidRDefault="00CA7AD1" w14:paraId="23A8824A" w14:textId="74F5004E">
      <w:pPr>
        <w:spacing w:line="276" w:lineRule="auto"/>
        <w:rPr>
          <w:rFonts w:ascii="Calibri" w:hAnsi="Calibri" w:cs="Calibri"/>
          <w:sz w:val="24"/>
          <w:szCs w:val="24"/>
          <w:lang w:eastAsia="en-GB"/>
        </w:rPr>
      </w:pPr>
    </w:p>
    <w:sectPr w:rsidRPr="00C80EE7" w:rsidR="00CA7AD1" w:rsidSect="007514A5">
      <w:headerReference w:type="default" r:id="rId15"/>
      <w:footerReference w:type="default" r:id="rId16"/>
      <w:pgSz w:w="11906" w:h="16838" w:orient="portrait"/>
      <w:pgMar w:top="1151" w:right="1021" w:bottom="720" w:left="1281" w:header="709"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43B" w:rsidP="00ED74CF" w:rsidRDefault="0001643B" w14:paraId="0ABA21D2" w14:textId="77777777">
      <w:r>
        <w:separator/>
      </w:r>
    </w:p>
  </w:endnote>
  <w:endnote w:type="continuationSeparator" w:id="0">
    <w:p w:rsidR="0001643B" w:rsidP="00ED74CF" w:rsidRDefault="0001643B" w14:paraId="7D1044C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ab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53" w:rsidRDefault="00AC5C53" w14:paraId="69130363" w14:textId="66FEA07C">
    <w:pPr>
      <w:pStyle w:val="Footer"/>
      <w:jc w:val="right"/>
    </w:pPr>
    <w:r>
      <w:fldChar w:fldCharType="begin"/>
    </w:r>
    <w:r>
      <w:instrText xml:space="preserve"> PAGE   \* MERGEFORMAT </w:instrText>
    </w:r>
    <w:r>
      <w:fldChar w:fldCharType="separate"/>
    </w:r>
    <w:r w:rsidR="005E3DD6">
      <w:rPr>
        <w:noProof/>
      </w:rPr>
      <w:t>1</w:t>
    </w:r>
    <w:r>
      <w:rPr>
        <w:noProof/>
      </w:rPr>
      <w:fldChar w:fldCharType="end"/>
    </w:r>
  </w:p>
  <w:p w:rsidRPr="00ED74CF" w:rsidR="00ED74CF" w:rsidRDefault="00ED74CF" w14:paraId="1975D15F" w14:textId="7777777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43B" w:rsidP="00ED74CF" w:rsidRDefault="0001643B" w14:paraId="01D956CA" w14:textId="77777777">
      <w:r>
        <w:separator/>
      </w:r>
    </w:p>
  </w:footnote>
  <w:footnote w:type="continuationSeparator" w:id="0">
    <w:p w:rsidR="0001643B" w:rsidP="00ED74CF" w:rsidRDefault="0001643B" w14:paraId="6C43AD0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B3CFC" w:rsidP="00AB3CFC" w:rsidRDefault="007F2439" w14:paraId="3F3058A1" w14:textId="7D3F6531">
    <w:pPr>
      <w:pStyle w:val="Header"/>
      <w:jc w:val="right"/>
    </w:pPr>
    <w:r>
      <w:rPr>
        <w:noProof/>
        <w:lang w:eastAsia="en-GB"/>
      </w:rPr>
      <w:drawing>
        <wp:inline distT="0" distB="0" distL="0" distR="0" wp14:anchorId="2D9D3A37" wp14:editId="4E14564B">
          <wp:extent cx="2057400" cy="635000"/>
          <wp:effectExtent l="0" t="0" r="0" b="0"/>
          <wp:docPr id="1" name="Picture 1" descr="Colour Map log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Map logo str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A25"/>
    <w:multiLevelType w:val="hybridMultilevel"/>
    <w:tmpl w:val="BB0663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64410B"/>
    <w:multiLevelType w:val="hybridMultilevel"/>
    <w:tmpl w:val="D3F6124E"/>
    <w:lvl w:ilvl="0" w:tplc="8216FD02">
      <w:numFmt w:val="bullet"/>
      <w:lvlText w:val=""/>
      <w:lvlJc w:val="left"/>
      <w:pPr>
        <w:ind w:left="360" w:hanging="360"/>
      </w:pPr>
      <w:rPr>
        <w:rFonts w:hint="default" w:ascii="Symbol" w:hAnsi="Symbol" w:eastAsia="Calibri" w:cs="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7667FF1"/>
    <w:multiLevelType w:val="hybridMultilevel"/>
    <w:tmpl w:val="14A08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87813"/>
    <w:multiLevelType w:val="hybridMultilevel"/>
    <w:tmpl w:val="77465608"/>
    <w:lvl w:ilvl="0" w:tplc="01F0B6E2">
      <w:start w:val="1"/>
      <w:numFmt w:val="bullet"/>
      <w:lvlText w:val="•"/>
      <w:lvlJc w:val="left"/>
      <w:pPr>
        <w:tabs>
          <w:tab w:val="num" w:pos="720"/>
        </w:tabs>
        <w:ind w:left="720" w:hanging="360"/>
      </w:pPr>
      <w:rPr>
        <w:rFonts w:hint="default" w:ascii="Arial" w:hAnsi="Arial"/>
      </w:rPr>
    </w:lvl>
    <w:lvl w:ilvl="1" w:tplc="9BB27F20" w:tentative="1">
      <w:start w:val="1"/>
      <w:numFmt w:val="bullet"/>
      <w:lvlText w:val="•"/>
      <w:lvlJc w:val="left"/>
      <w:pPr>
        <w:tabs>
          <w:tab w:val="num" w:pos="1440"/>
        </w:tabs>
        <w:ind w:left="1440" w:hanging="360"/>
      </w:pPr>
      <w:rPr>
        <w:rFonts w:hint="default" w:ascii="Arial" w:hAnsi="Arial"/>
      </w:rPr>
    </w:lvl>
    <w:lvl w:ilvl="2" w:tplc="7F101724" w:tentative="1">
      <w:start w:val="1"/>
      <w:numFmt w:val="bullet"/>
      <w:lvlText w:val="•"/>
      <w:lvlJc w:val="left"/>
      <w:pPr>
        <w:tabs>
          <w:tab w:val="num" w:pos="2160"/>
        </w:tabs>
        <w:ind w:left="2160" w:hanging="360"/>
      </w:pPr>
      <w:rPr>
        <w:rFonts w:hint="default" w:ascii="Arial" w:hAnsi="Arial"/>
      </w:rPr>
    </w:lvl>
    <w:lvl w:ilvl="3" w:tplc="18443646" w:tentative="1">
      <w:start w:val="1"/>
      <w:numFmt w:val="bullet"/>
      <w:lvlText w:val="•"/>
      <w:lvlJc w:val="left"/>
      <w:pPr>
        <w:tabs>
          <w:tab w:val="num" w:pos="2880"/>
        </w:tabs>
        <w:ind w:left="2880" w:hanging="360"/>
      </w:pPr>
      <w:rPr>
        <w:rFonts w:hint="default" w:ascii="Arial" w:hAnsi="Arial"/>
      </w:rPr>
    </w:lvl>
    <w:lvl w:ilvl="4" w:tplc="903A9244" w:tentative="1">
      <w:start w:val="1"/>
      <w:numFmt w:val="bullet"/>
      <w:lvlText w:val="•"/>
      <w:lvlJc w:val="left"/>
      <w:pPr>
        <w:tabs>
          <w:tab w:val="num" w:pos="3600"/>
        </w:tabs>
        <w:ind w:left="3600" w:hanging="360"/>
      </w:pPr>
      <w:rPr>
        <w:rFonts w:hint="default" w:ascii="Arial" w:hAnsi="Arial"/>
      </w:rPr>
    </w:lvl>
    <w:lvl w:ilvl="5" w:tplc="E020DEA0" w:tentative="1">
      <w:start w:val="1"/>
      <w:numFmt w:val="bullet"/>
      <w:lvlText w:val="•"/>
      <w:lvlJc w:val="left"/>
      <w:pPr>
        <w:tabs>
          <w:tab w:val="num" w:pos="4320"/>
        </w:tabs>
        <w:ind w:left="4320" w:hanging="360"/>
      </w:pPr>
      <w:rPr>
        <w:rFonts w:hint="default" w:ascii="Arial" w:hAnsi="Arial"/>
      </w:rPr>
    </w:lvl>
    <w:lvl w:ilvl="6" w:tplc="63D45704" w:tentative="1">
      <w:start w:val="1"/>
      <w:numFmt w:val="bullet"/>
      <w:lvlText w:val="•"/>
      <w:lvlJc w:val="left"/>
      <w:pPr>
        <w:tabs>
          <w:tab w:val="num" w:pos="5040"/>
        </w:tabs>
        <w:ind w:left="5040" w:hanging="360"/>
      </w:pPr>
      <w:rPr>
        <w:rFonts w:hint="default" w:ascii="Arial" w:hAnsi="Arial"/>
      </w:rPr>
    </w:lvl>
    <w:lvl w:ilvl="7" w:tplc="C4F0C8DC" w:tentative="1">
      <w:start w:val="1"/>
      <w:numFmt w:val="bullet"/>
      <w:lvlText w:val="•"/>
      <w:lvlJc w:val="left"/>
      <w:pPr>
        <w:tabs>
          <w:tab w:val="num" w:pos="5760"/>
        </w:tabs>
        <w:ind w:left="5760" w:hanging="360"/>
      </w:pPr>
      <w:rPr>
        <w:rFonts w:hint="default" w:ascii="Arial" w:hAnsi="Arial"/>
      </w:rPr>
    </w:lvl>
    <w:lvl w:ilvl="8" w:tplc="18A002AC"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0B660AED"/>
    <w:multiLevelType w:val="hybridMultilevel"/>
    <w:tmpl w:val="41A4A12A"/>
    <w:lvl w:ilvl="0" w:tplc="EBC8FCA0">
      <w:start w:val="1"/>
      <w:numFmt w:val="decimal"/>
      <w:lvlText w:val="%1."/>
      <w:lvlJc w:val="left"/>
      <w:pPr>
        <w:ind w:left="720" w:hanging="360"/>
      </w:pPr>
      <w:rPr>
        <w:rFonts w:hint="default" w:ascii="Arial" w:hAnsi="Arial" w:cs="Times New Roman"/>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B5890"/>
    <w:multiLevelType w:val="hybridMultilevel"/>
    <w:tmpl w:val="FD9E6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CD6F49"/>
    <w:multiLevelType w:val="hybridMultilevel"/>
    <w:tmpl w:val="DB26DDF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20F7A98"/>
    <w:multiLevelType w:val="hybridMultilevel"/>
    <w:tmpl w:val="DDBC0B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3350759"/>
    <w:multiLevelType w:val="hybridMultilevel"/>
    <w:tmpl w:val="3A2AAB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4D14B58"/>
    <w:multiLevelType w:val="hybridMultilevel"/>
    <w:tmpl w:val="82EE72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8756615"/>
    <w:multiLevelType w:val="hybridMultilevel"/>
    <w:tmpl w:val="0B1231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1B012FB4"/>
    <w:multiLevelType w:val="hybridMultilevel"/>
    <w:tmpl w:val="ACEC5E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D5B6C23"/>
    <w:multiLevelType w:val="hybridMultilevel"/>
    <w:tmpl w:val="9D22A8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1004154"/>
    <w:multiLevelType w:val="hybridMultilevel"/>
    <w:tmpl w:val="799A9802"/>
    <w:lvl w:ilvl="0" w:tplc="05D87A06">
      <w:start w:val="5"/>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0C7940"/>
    <w:multiLevelType w:val="hybridMultilevel"/>
    <w:tmpl w:val="9BE2D1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64D0C51"/>
    <w:multiLevelType w:val="hybridMultilevel"/>
    <w:tmpl w:val="98EC1C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7104307"/>
    <w:multiLevelType w:val="hybridMultilevel"/>
    <w:tmpl w:val="53D804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88E78EE"/>
    <w:multiLevelType w:val="hybridMultilevel"/>
    <w:tmpl w:val="5FCEC7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DE5648B"/>
    <w:multiLevelType w:val="hybridMultilevel"/>
    <w:tmpl w:val="072452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DFD6F0C"/>
    <w:multiLevelType w:val="hybridMultilevel"/>
    <w:tmpl w:val="C1D49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34531F"/>
    <w:multiLevelType w:val="hybridMultilevel"/>
    <w:tmpl w:val="448405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8D74FA6"/>
    <w:multiLevelType w:val="hybridMultilevel"/>
    <w:tmpl w:val="8F4265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6736CA1"/>
    <w:multiLevelType w:val="hybridMultilevel"/>
    <w:tmpl w:val="47364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1C24A8"/>
    <w:multiLevelType w:val="hybridMultilevel"/>
    <w:tmpl w:val="12ACD85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A377675"/>
    <w:multiLevelType w:val="hybridMultilevel"/>
    <w:tmpl w:val="746E3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BD7B60"/>
    <w:multiLevelType w:val="hybridMultilevel"/>
    <w:tmpl w:val="98E29846"/>
    <w:lvl w:ilvl="0" w:tplc="7BE691B6">
      <w:start w:val="2"/>
      <w:numFmt w:val="bullet"/>
      <w:lvlText w:val="•"/>
      <w:lvlJc w:val="left"/>
      <w:pPr>
        <w:ind w:left="360" w:hanging="360"/>
      </w:pPr>
      <w:rPr>
        <w:rFonts w:hint="default" w:ascii="Arial" w:hAnsi="Arial" w:eastAsia="Times New Roman" w:cs="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4AF8634A"/>
    <w:multiLevelType w:val="hybridMultilevel"/>
    <w:tmpl w:val="C8E8F1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B170839"/>
    <w:multiLevelType w:val="multilevel"/>
    <w:tmpl w:val="23028F70"/>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4D39389D"/>
    <w:multiLevelType w:val="hybridMultilevel"/>
    <w:tmpl w:val="21AAD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E0513B"/>
    <w:multiLevelType w:val="hybridMultilevel"/>
    <w:tmpl w:val="2AA2DC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F8312F9"/>
    <w:multiLevelType w:val="hybridMultilevel"/>
    <w:tmpl w:val="ECF65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F95805"/>
    <w:multiLevelType w:val="hybridMultilevel"/>
    <w:tmpl w:val="14B49F70"/>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3EE18FC"/>
    <w:multiLevelType w:val="hybridMultilevel"/>
    <w:tmpl w:val="42E007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7DD063C"/>
    <w:multiLevelType w:val="hybridMultilevel"/>
    <w:tmpl w:val="D5D02C4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582B3957"/>
    <w:multiLevelType w:val="hybridMultilevel"/>
    <w:tmpl w:val="150CBB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B9640B1"/>
    <w:multiLevelType w:val="hybridMultilevel"/>
    <w:tmpl w:val="CC2E9C30"/>
    <w:lvl w:ilvl="0" w:tplc="82580804">
      <w:start w:val="1"/>
      <w:numFmt w:val="bullet"/>
      <w:lvlText w:val=""/>
      <w:lvlJc w:val="left"/>
      <w:pPr>
        <w:ind w:left="720" w:hanging="360"/>
      </w:pPr>
      <w:rPr>
        <w:rFonts w:hint="default" w:ascii="Symbol" w:hAnsi="Symbol"/>
        <w:sz w:val="24"/>
        <w:szCs w:val="24"/>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DC638C4"/>
    <w:multiLevelType w:val="hybridMultilevel"/>
    <w:tmpl w:val="E81AD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2C47A5"/>
    <w:multiLevelType w:val="hybridMultilevel"/>
    <w:tmpl w:val="205CE9A8"/>
    <w:lvl w:ilvl="0" w:tplc="504E1E4E">
      <w:start w:val="1"/>
      <w:numFmt w:val="decimal"/>
      <w:lvlText w:val="%1."/>
      <w:lvlJc w:val="left"/>
      <w:pPr>
        <w:ind w:left="720" w:hanging="360"/>
      </w:pPr>
      <w:rPr>
        <w:rFonts w:hint="default"/>
        <w:sz w:val="22"/>
        <w:szCs w:val="22"/>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07707F3"/>
    <w:multiLevelType w:val="multilevel"/>
    <w:tmpl w:val="B71EB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2994E73"/>
    <w:multiLevelType w:val="hybridMultilevel"/>
    <w:tmpl w:val="06983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FE1FD1"/>
    <w:multiLevelType w:val="multilevel"/>
    <w:tmpl w:val="B71EB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B1847D1"/>
    <w:multiLevelType w:val="hybridMultilevel"/>
    <w:tmpl w:val="22D0D3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DD12F95"/>
    <w:multiLevelType w:val="hybridMultilevel"/>
    <w:tmpl w:val="632264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0676767"/>
    <w:multiLevelType w:val="hybridMultilevel"/>
    <w:tmpl w:val="C4E63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9969F2"/>
    <w:multiLevelType w:val="hybridMultilevel"/>
    <w:tmpl w:val="872E57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4CC05CD"/>
    <w:multiLevelType w:val="hybridMultilevel"/>
    <w:tmpl w:val="39B6803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6" w15:restartNumberingAfterBreak="0">
    <w:nsid w:val="79021935"/>
    <w:multiLevelType w:val="hybridMultilevel"/>
    <w:tmpl w:val="8D0EB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811079"/>
    <w:multiLevelType w:val="hybridMultilevel"/>
    <w:tmpl w:val="575260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495B36"/>
    <w:multiLevelType w:val="hybridMultilevel"/>
    <w:tmpl w:val="CA780A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7C6E6B68"/>
    <w:multiLevelType w:val="hybridMultilevel"/>
    <w:tmpl w:val="8760D6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7D127BDA"/>
    <w:multiLevelType w:val="hybridMultilevel"/>
    <w:tmpl w:val="6BF89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8"/>
  </w:num>
  <w:num w:numId="3">
    <w:abstractNumId w:val="45"/>
  </w:num>
  <w:num w:numId="4">
    <w:abstractNumId w:val="33"/>
  </w:num>
  <w:num w:numId="5">
    <w:abstractNumId w:val="11"/>
  </w:num>
  <w:num w:numId="6">
    <w:abstractNumId w:val="7"/>
  </w:num>
  <w:num w:numId="7">
    <w:abstractNumId w:val="48"/>
  </w:num>
  <w:num w:numId="8">
    <w:abstractNumId w:val="6"/>
  </w:num>
  <w:num w:numId="9">
    <w:abstractNumId w:val="44"/>
  </w:num>
  <w:num w:numId="10">
    <w:abstractNumId w:val="12"/>
  </w:num>
  <w:num w:numId="11">
    <w:abstractNumId w:val="27"/>
  </w:num>
  <w:num w:numId="12">
    <w:abstractNumId w:val="40"/>
  </w:num>
  <w:num w:numId="13">
    <w:abstractNumId w:val="38"/>
  </w:num>
  <w:num w:numId="14">
    <w:abstractNumId w:val="36"/>
  </w:num>
  <w:num w:numId="15">
    <w:abstractNumId w:val="25"/>
  </w:num>
  <w:num w:numId="16">
    <w:abstractNumId w:val="30"/>
  </w:num>
  <w:num w:numId="17">
    <w:abstractNumId w:val="23"/>
  </w:num>
  <w:num w:numId="18">
    <w:abstractNumId w:val="16"/>
  </w:num>
  <w:num w:numId="19">
    <w:abstractNumId w:val="24"/>
  </w:num>
  <w:num w:numId="20">
    <w:abstractNumId w:val="19"/>
  </w:num>
  <w:num w:numId="21">
    <w:abstractNumId w:val="34"/>
  </w:num>
  <w:num w:numId="22">
    <w:abstractNumId w:val="41"/>
  </w:num>
  <w:num w:numId="23">
    <w:abstractNumId w:val="22"/>
  </w:num>
  <w:num w:numId="24">
    <w:abstractNumId w:val="32"/>
  </w:num>
  <w:num w:numId="25">
    <w:abstractNumId w:val="35"/>
  </w:num>
  <w:num w:numId="26">
    <w:abstractNumId w:val="37"/>
  </w:num>
  <w:num w:numId="27">
    <w:abstractNumId w:val="46"/>
  </w:num>
  <w:num w:numId="28">
    <w:abstractNumId w:val="2"/>
  </w:num>
  <w:num w:numId="29">
    <w:abstractNumId w:val="21"/>
  </w:num>
  <w:num w:numId="30">
    <w:abstractNumId w:val="3"/>
  </w:num>
  <w:num w:numId="31">
    <w:abstractNumId w:val="10"/>
  </w:num>
  <w:num w:numId="32">
    <w:abstractNumId w:val="20"/>
  </w:num>
  <w:num w:numId="33">
    <w:abstractNumId w:val="18"/>
  </w:num>
  <w:num w:numId="34">
    <w:abstractNumId w:val="47"/>
  </w:num>
  <w:num w:numId="35">
    <w:abstractNumId w:val="13"/>
  </w:num>
  <w:num w:numId="36">
    <w:abstractNumId w:val="14"/>
  </w:num>
  <w:num w:numId="37">
    <w:abstractNumId w:val="31"/>
  </w:num>
  <w:num w:numId="38">
    <w:abstractNumId w:val="9"/>
  </w:num>
  <w:num w:numId="39">
    <w:abstractNumId w:val="42"/>
  </w:num>
  <w:num w:numId="40">
    <w:abstractNumId w:val="17"/>
  </w:num>
  <w:num w:numId="41">
    <w:abstractNumId w:val="15"/>
  </w:num>
  <w:num w:numId="42">
    <w:abstractNumId w:val="49"/>
  </w:num>
  <w:num w:numId="43">
    <w:abstractNumId w:val="26"/>
  </w:num>
  <w:num w:numId="44">
    <w:abstractNumId w:val="29"/>
  </w:num>
  <w:num w:numId="45">
    <w:abstractNumId w:val="5"/>
  </w:num>
  <w:num w:numId="46">
    <w:abstractNumId w:val="1"/>
  </w:num>
  <w:num w:numId="47">
    <w:abstractNumId w:val="4"/>
  </w:num>
  <w:num w:numId="48">
    <w:abstractNumId w:val="43"/>
  </w:num>
  <w:num w:numId="49">
    <w:abstractNumId w:val="0"/>
  </w:num>
  <w:num w:numId="50">
    <w:abstractNumId w:val="50"/>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ED"/>
    <w:rsid w:val="0001196D"/>
    <w:rsid w:val="0001643B"/>
    <w:rsid w:val="00020C9D"/>
    <w:rsid w:val="00023177"/>
    <w:rsid w:val="000302B4"/>
    <w:rsid w:val="000314B1"/>
    <w:rsid w:val="0004553F"/>
    <w:rsid w:val="000573AC"/>
    <w:rsid w:val="000579ED"/>
    <w:rsid w:val="0006109B"/>
    <w:rsid w:val="00064FD9"/>
    <w:rsid w:val="00066725"/>
    <w:rsid w:val="00067D8B"/>
    <w:rsid w:val="00077797"/>
    <w:rsid w:val="00083DDC"/>
    <w:rsid w:val="000B62C3"/>
    <w:rsid w:val="000C0561"/>
    <w:rsid w:val="000C419A"/>
    <w:rsid w:val="000C7530"/>
    <w:rsid w:val="000D1C69"/>
    <w:rsid w:val="000D1D5D"/>
    <w:rsid w:val="000E5144"/>
    <w:rsid w:val="000E59BC"/>
    <w:rsid w:val="000F7356"/>
    <w:rsid w:val="00102C5A"/>
    <w:rsid w:val="00114FED"/>
    <w:rsid w:val="0011626D"/>
    <w:rsid w:val="00117449"/>
    <w:rsid w:val="00120758"/>
    <w:rsid w:val="00127AD2"/>
    <w:rsid w:val="001301AA"/>
    <w:rsid w:val="00194D84"/>
    <w:rsid w:val="00196362"/>
    <w:rsid w:val="001A756A"/>
    <w:rsid w:val="001C1352"/>
    <w:rsid w:val="001C2203"/>
    <w:rsid w:val="001C3030"/>
    <w:rsid w:val="001C4721"/>
    <w:rsid w:val="001C4F1A"/>
    <w:rsid w:val="001C7F0B"/>
    <w:rsid w:val="001E3C1B"/>
    <w:rsid w:val="001F17A6"/>
    <w:rsid w:val="0020026E"/>
    <w:rsid w:val="00210361"/>
    <w:rsid w:val="00227439"/>
    <w:rsid w:val="00242068"/>
    <w:rsid w:val="00245454"/>
    <w:rsid w:val="00250CFD"/>
    <w:rsid w:val="00251298"/>
    <w:rsid w:val="002537B1"/>
    <w:rsid w:val="00254DA1"/>
    <w:rsid w:val="00260A65"/>
    <w:rsid w:val="00270881"/>
    <w:rsid w:val="00280F7D"/>
    <w:rsid w:val="00281CCB"/>
    <w:rsid w:val="00291504"/>
    <w:rsid w:val="002B565C"/>
    <w:rsid w:val="002E2485"/>
    <w:rsid w:val="002E2EF3"/>
    <w:rsid w:val="002F40F2"/>
    <w:rsid w:val="00302342"/>
    <w:rsid w:val="00305ECF"/>
    <w:rsid w:val="00315EC1"/>
    <w:rsid w:val="0031751F"/>
    <w:rsid w:val="00324352"/>
    <w:rsid w:val="00351297"/>
    <w:rsid w:val="00353AF1"/>
    <w:rsid w:val="00364A61"/>
    <w:rsid w:val="00383585"/>
    <w:rsid w:val="003903DF"/>
    <w:rsid w:val="003939F4"/>
    <w:rsid w:val="003B58F9"/>
    <w:rsid w:val="003B5ADD"/>
    <w:rsid w:val="003D368D"/>
    <w:rsid w:val="003E0643"/>
    <w:rsid w:val="00407E42"/>
    <w:rsid w:val="00414F44"/>
    <w:rsid w:val="00436D88"/>
    <w:rsid w:val="00455BCC"/>
    <w:rsid w:val="004611BC"/>
    <w:rsid w:val="004669FE"/>
    <w:rsid w:val="00472C97"/>
    <w:rsid w:val="0047451B"/>
    <w:rsid w:val="004746FF"/>
    <w:rsid w:val="00475610"/>
    <w:rsid w:val="00486D1C"/>
    <w:rsid w:val="00493EB6"/>
    <w:rsid w:val="004A6BBD"/>
    <w:rsid w:val="004C0D5D"/>
    <w:rsid w:val="004C29D9"/>
    <w:rsid w:val="00502E6A"/>
    <w:rsid w:val="00523CB5"/>
    <w:rsid w:val="00527F00"/>
    <w:rsid w:val="00531F69"/>
    <w:rsid w:val="005370D8"/>
    <w:rsid w:val="005438B9"/>
    <w:rsid w:val="00550EDC"/>
    <w:rsid w:val="00552DEE"/>
    <w:rsid w:val="00555B53"/>
    <w:rsid w:val="0057269D"/>
    <w:rsid w:val="00583AD9"/>
    <w:rsid w:val="005868CF"/>
    <w:rsid w:val="005A4911"/>
    <w:rsid w:val="005B1553"/>
    <w:rsid w:val="005E3DD6"/>
    <w:rsid w:val="005F1159"/>
    <w:rsid w:val="005F3FB5"/>
    <w:rsid w:val="005F45B3"/>
    <w:rsid w:val="006063C1"/>
    <w:rsid w:val="006133D7"/>
    <w:rsid w:val="006318EA"/>
    <w:rsid w:val="00651BAC"/>
    <w:rsid w:val="006565CC"/>
    <w:rsid w:val="00662136"/>
    <w:rsid w:val="006722AB"/>
    <w:rsid w:val="00673890"/>
    <w:rsid w:val="00674057"/>
    <w:rsid w:val="006764A9"/>
    <w:rsid w:val="0068693D"/>
    <w:rsid w:val="00686FAF"/>
    <w:rsid w:val="006B0D7E"/>
    <w:rsid w:val="006C03D0"/>
    <w:rsid w:val="006C2E7D"/>
    <w:rsid w:val="006E0218"/>
    <w:rsid w:val="00705857"/>
    <w:rsid w:val="007335B3"/>
    <w:rsid w:val="007361E7"/>
    <w:rsid w:val="007373DC"/>
    <w:rsid w:val="00740B57"/>
    <w:rsid w:val="0074792B"/>
    <w:rsid w:val="007506C5"/>
    <w:rsid w:val="007514A5"/>
    <w:rsid w:val="007553B0"/>
    <w:rsid w:val="0075788B"/>
    <w:rsid w:val="007611EF"/>
    <w:rsid w:val="007635B3"/>
    <w:rsid w:val="00771B48"/>
    <w:rsid w:val="007742C2"/>
    <w:rsid w:val="007A08BE"/>
    <w:rsid w:val="007B2C56"/>
    <w:rsid w:val="007C72C9"/>
    <w:rsid w:val="007D2463"/>
    <w:rsid w:val="007F2439"/>
    <w:rsid w:val="00800801"/>
    <w:rsid w:val="00822852"/>
    <w:rsid w:val="00842B05"/>
    <w:rsid w:val="0085531B"/>
    <w:rsid w:val="008827D1"/>
    <w:rsid w:val="00890C24"/>
    <w:rsid w:val="00892535"/>
    <w:rsid w:val="008A01C8"/>
    <w:rsid w:val="008B5C57"/>
    <w:rsid w:val="008C537D"/>
    <w:rsid w:val="008C6562"/>
    <w:rsid w:val="008D0604"/>
    <w:rsid w:val="008E2798"/>
    <w:rsid w:val="008E6AE5"/>
    <w:rsid w:val="008F76CC"/>
    <w:rsid w:val="00913816"/>
    <w:rsid w:val="00916566"/>
    <w:rsid w:val="00925B78"/>
    <w:rsid w:val="00932E33"/>
    <w:rsid w:val="00933998"/>
    <w:rsid w:val="0094318D"/>
    <w:rsid w:val="00947D9C"/>
    <w:rsid w:val="00952F4D"/>
    <w:rsid w:val="009577D2"/>
    <w:rsid w:val="00962DC2"/>
    <w:rsid w:val="00963C07"/>
    <w:rsid w:val="00964254"/>
    <w:rsid w:val="00975883"/>
    <w:rsid w:val="009909F8"/>
    <w:rsid w:val="00991B0F"/>
    <w:rsid w:val="009C5290"/>
    <w:rsid w:val="009D2745"/>
    <w:rsid w:val="009D4868"/>
    <w:rsid w:val="009D7ED7"/>
    <w:rsid w:val="009E4009"/>
    <w:rsid w:val="00A05C94"/>
    <w:rsid w:val="00A245A5"/>
    <w:rsid w:val="00A35EF4"/>
    <w:rsid w:val="00A5069E"/>
    <w:rsid w:val="00A532E0"/>
    <w:rsid w:val="00A61859"/>
    <w:rsid w:val="00A75322"/>
    <w:rsid w:val="00A76612"/>
    <w:rsid w:val="00AB3CFC"/>
    <w:rsid w:val="00AC5C53"/>
    <w:rsid w:val="00AD0BDB"/>
    <w:rsid w:val="00AD600F"/>
    <w:rsid w:val="00B12CAF"/>
    <w:rsid w:val="00B301A7"/>
    <w:rsid w:val="00B339D3"/>
    <w:rsid w:val="00B42DD8"/>
    <w:rsid w:val="00B71FD3"/>
    <w:rsid w:val="00B73BBE"/>
    <w:rsid w:val="00B73EFC"/>
    <w:rsid w:val="00B7424C"/>
    <w:rsid w:val="00B87ED9"/>
    <w:rsid w:val="00BA0DC2"/>
    <w:rsid w:val="00BA4D18"/>
    <w:rsid w:val="00BD6AC4"/>
    <w:rsid w:val="00BF14BF"/>
    <w:rsid w:val="00BF1F0A"/>
    <w:rsid w:val="00C173EB"/>
    <w:rsid w:val="00C22161"/>
    <w:rsid w:val="00C22BC4"/>
    <w:rsid w:val="00C56735"/>
    <w:rsid w:val="00C626BF"/>
    <w:rsid w:val="00C71CFB"/>
    <w:rsid w:val="00C80EE7"/>
    <w:rsid w:val="00CA0A83"/>
    <w:rsid w:val="00CA3B32"/>
    <w:rsid w:val="00CA7AD1"/>
    <w:rsid w:val="00CB3381"/>
    <w:rsid w:val="00CB52CD"/>
    <w:rsid w:val="00CB6823"/>
    <w:rsid w:val="00CD491B"/>
    <w:rsid w:val="00CD4E5F"/>
    <w:rsid w:val="00CE6869"/>
    <w:rsid w:val="00CF2E62"/>
    <w:rsid w:val="00CF4BF0"/>
    <w:rsid w:val="00CF5983"/>
    <w:rsid w:val="00D14BD4"/>
    <w:rsid w:val="00D1532C"/>
    <w:rsid w:val="00D84701"/>
    <w:rsid w:val="00D87212"/>
    <w:rsid w:val="00D929F9"/>
    <w:rsid w:val="00D95909"/>
    <w:rsid w:val="00DA3D75"/>
    <w:rsid w:val="00DD3894"/>
    <w:rsid w:val="00DD6AD0"/>
    <w:rsid w:val="00DF01F1"/>
    <w:rsid w:val="00E01B10"/>
    <w:rsid w:val="00E25FA7"/>
    <w:rsid w:val="00E26B40"/>
    <w:rsid w:val="00E33908"/>
    <w:rsid w:val="00E343F2"/>
    <w:rsid w:val="00E50276"/>
    <w:rsid w:val="00E8048C"/>
    <w:rsid w:val="00E865BF"/>
    <w:rsid w:val="00E926B8"/>
    <w:rsid w:val="00EA69F5"/>
    <w:rsid w:val="00EC0192"/>
    <w:rsid w:val="00ED3619"/>
    <w:rsid w:val="00ED6689"/>
    <w:rsid w:val="00ED74CF"/>
    <w:rsid w:val="00EE3D5A"/>
    <w:rsid w:val="00F02324"/>
    <w:rsid w:val="00F177D8"/>
    <w:rsid w:val="00F21999"/>
    <w:rsid w:val="00F401AC"/>
    <w:rsid w:val="00F52CB1"/>
    <w:rsid w:val="00F533FA"/>
    <w:rsid w:val="00F607FF"/>
    <w:rsid w:val="00F84FAC"/>
    <w:rsid w:val="00FA3B17"/>
    <w:rsid w:val="00FA5CA0"/>
    <w:rsid w:val="00FB08B8"/>
    <w:rsid w:val="00FB7A11"/>
    <w:rsid w:val="00FD035A"/>
    <w:rsid w:val="00FD7CD5"/>
    <w:rsid w:val="00FD7DA7"/>
    <w:rsid w:val="00FF05CF"/>
    <w:rsid w:val="1351840D"/>
    <w:rsid w:val="6F7C3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BB2386"/>
  <w15:chartTrackingRefBased/>
  <w15:docId w15:val="{AE39D4DA-CAD2-43BB-BEF0-C1451036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imes New Roman"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24352"/>
    <w:rPr>
      <w:rFonts w:cs="Times New Roman"/>
      <w:sz w:val="23"/>
      <w:lang w:eastAsia="en-US"/>
    </w:rPr>
  </w:style>
  <w:style w:type="paragraph" w:styleId="Heading1">
    <w:name w:val="heading 1"/>
    <w:basedOn w:val="Normal"/>
    <w:next w:val="Normal"/>
    <w:link w:val="Heading1Char"/>
    <w:uiPriority w:val="9"/>
    <w:qFormat/>
    <w:rsid w:val="00066725"/>
    <w:pPr>
      <w:keepNext/>
      <w:keepLines/>
      <w:spacing w:before="240" w:after="60"/>
      <w:outlineLvl w:val="0"/>
    </w:pPr>
    <w:rPr>
      <w:b/>
      <w:bCs/>
      <w:szCs w:val="28"/>
    </w:rPr>
  </w:style>
  <w:style w:type="paragraph" w:styleId="Heading2">
    <w:name w:val="heading 2"/>
    <w:basedOn w:val="Normal"/>
    <w:next w:val="Normal"/>
    <w:link w:val="Heading2Char"/>
    <w:uiPriority w:val="9"/>
    <w:unhideWhenUsed/>
    <w:qFormat/>
    <w:rsid w:val="000C056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8C656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AC5C53"/>
    <w:pPr>
      <w:keepNext/>
      <w:spacing w:before="240" w:after="60"/>
      <w:outlineLvl w:val="3"/>
    </w:pPr>
    <w:rPr>
      <w:rFonts w:ascii="Calibri" w:hAnsi="Calibri"/>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24352"/>
    <w:rPr>
      <w:rFonts w:ascii="Tahoma" w:hAnsi="Tahoma" w:cs="Tahoma"/>
      <w:sz w:val="16"/>
      <w:szCs w:val="16"/>
    </w:rPr>
  </w:style>
  <w:style w:type="character" w:styleId="BalloonTextChar" w:customStyle="1">
    <w:name w:val="Balloon Text Char"/>
    <w:link w:val="BalloonText"/>
    <w:uiPriority w:val="99"/>
    <w:semiHidden/>
    <w:rsid w:val="00324352"/>
    <w:rPr>
      <w:rFonts w:ascii="Tahoma" w:hAnsi="Tahoma" w:eastAsia="Times New Roman" w:cs="Tahoma"/>
      <w:sz w:val="16"/>
      <w:szCs w:val="16"/>
    </w:rPr>
  </w:style>
  <w:style w:type="paragraph" w:styleId="Header">
    <w:name w:val="header"/>
    <w:basedOn w:val="Normal"/>
    <w:link w:val="HeaderChar"/>
    <w:unhideWhenUsed/>
    <w:rsid w:val="00ED74CF"/>
    <w:pPr>
      <w:tabs>
        <w:tab w:val="center" w:pos="4513"/>
        <w:tab w:val="right" w:pos="9026"/>
      </w:tabs>
    </w:pPr>
  </w:style>
  <w:style w:type="character" w:styleId="HeaderChar" w:customStyle="1">
    <w:name w:val="Header Char"/>
    <w:link w:val="Header"/>
    <w:rsid w:val="00ED74CF"/>
    <w:rPr>
      <w:rFonts w:cs="Times New Roman"/>
      <w:szCs w:val="20"/>
    </w:rPr>
  </w:style>
  <w:style w:type="paragraph" w:styleId="Footer">
    <w:name w:val="footer"/>
    <w:basedOn w:val="Normal"/>
    <w:link w:val="FooterChar"/>
    <w:uiPriority w:val="99"/>
    <w:unhideWhenUsed/>
    <w:rsid w:val="00ED74CF"/>
    <w:pPr>
      <w:tabs>
        <w:tab w:val="center" w:pos="4513"/>
        <w:tab w:val="right" w:pos="9026"/>
      </w:tabs>
    </w:pPr>
  </w:style>
  <w:style w:type="character" w:styleId="FooterChar" w:customStyle="1">
    <w:name w:val="Footer Char"/>
    <w:link w:val="Footer"/>
    <w:uiPriority w:val="99"/>
    <w:rsid w:val="00ED74CF"/>
    <w:rPr>
      <w:rFonts w:cs="Times New Roman"/>
      <w:szCs w:val="20"/>
    </w:rPr>
  </w:style>
  <w:style w:type="character" w:styleId="Heading1Char" w:customStyle="1">
    <w:name w:val="Heading 1 Char"/>
    <w:link w:val="Heading1"/>
    <w:uiPriority w:val="9"/>
    <w:rsid w:val="00066725"/>
    <w:rPr>
      <w:rFonts w:eastAsia="Times New Roman" w:cs="Times New Roman"/>
      <w:b/>
      <w:bCs/>
      <w:szCs w:val="28"/>
    </w:rPr>
  </w:style>
  <w:style w:type="character" w:styleId="Hyperlink">
    <w:name w:val="Hyperlink"/>
    <w:rsid w:val="00CD4E5F"/>
    <w:rPr>
      <w:color w:val="0000FF"/>
      <w:u w:val="single"/>
    </w:rPr>
  </w:style>
  <w:style w:type="table" w:styleId="TableGrid">
    <w:name w:val="Table Grid"/>
    <w:basedOn w:val="TableNormal"/>
    <w:uiPriority w:val="59"/>
    <w:rsid w:val="00CD4E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rsid w:val="0057269D"/>
    <w:pPr>
      <w:spacing w:before="100" w:beforeAutospacing="1" w:after="100" w:afterAutospacing="1"/>
    </w:pPr>
    <w:rPr>
      <w:rFonts w:ascii="Times New Roman" w:hAnsi="Times New Roman"/>
      <w:sz w:val="24"/>
      <w:szCs w:val="24"/>
      <w:lang w:eastAsia="en-GB"/>
    </w:rPr>
  </w:style>
  <w:style w:type="paragraph" w:styleId="Default" w:customStyle="1">
    <w:name w:val="Default"/>
    <w:rsid w:val="00F84FAC"/>
    <w:pPr>
      <w:autoSpaceDE w:val="0"/>
      <w:autoSpaceDN w:val="0"/>
      <w:adjustRightInd w:val="0"/>
    </w:pPr>
    <w:rPr>
      <w:rFonts w:ascii="Calibri" w:hAnsi="Calibri" w:cs="Calibri"/>
      <w:color w:val="000000"/>
      <w:sz w:val="24"/>
      <w:szCs w:val="24"/>
    </w:rPr>
  </w:style>
  <w:style w:type="paragraph" w:styleId="Title">
    <w:name w:val="Title"/>
    <w:basedOn w:val="Normal"/>
    <w:next w:val="Normal"/>
    <w:link w:val="TitleChar"/>
    <w:uiPriority w:val="10"/>
    <w:qFormat/>
    <w:rsid w:val="000C0561"/>
    <w:pPr>
      <w:spacing w:before="240" w:after="60"/>
      <w:jc w:val="center"/>
      <w:outlineLvl w:val="0"/>
    </w:pPr>
    <w:rPr>
      <w:rFonts w:ascii="Calibri Light" w:hAnsi="Calibri Light"/>
      <w:b/>
      <w:bCs/>
      <w:kern w:val="28"/>
      <w:sz w:val="32"/>
      <w:szCs w:val="32"/>
    </w:rPr>
  </w:style>
  <w:style w:type="character" w:styleId="TitleChar" w:customStyle="1">
    <w:name w:val="Title Char"/>
    <w:link w:val="Title"/>
    <w:uiPriority w:val="10"/>
    <w:rsid w:val="000C0561"/>
    <w:rPr>
      <w:rFonts w:ascii="Calibri Light" w:hAnsi="Calibri Light" w:eastAsia="Times New Roman" w:cs="Times New Roman"/>
      <w:b/>
      <w:bCs/>
      <w:kern w:val="28"/>
      <w:sz w:val="32"/>
      <w:szCs w:val="32"/>
      <w:lang w:eastAsia="en-US"/>
    </w:rPr>
  </w:style>
  <w:style w:type="character" w:styleId="Heading2Char" w:customStyle="1">
    <w:name w:val="Heading 2 Char"/>
    <w:link w:val="Heading2"/>
    <w:uiPriority w:val="9"/>
    <w:rsid w:val="000C0561"/>
    <w:rPr>
      <w:rFonts w:ascii="Calibri Light" w:hAnsi="Calibri Light" w:eastAsia="Times New Roman" w:cs="Times New Roman"/>
      <w:b/>
      <w:bCs/>
      <w:i/>
      <w:iCs/>
      <w:sz w:val="28"/>
      <w:szCs w:val="28"/>
      <w:lang w:eastAsia="en-US"/>
    </w:rPr>
  </w:style>
  <w:style w:type="table" w:styleId="GridTable5Dark-Accent2">
    <w:name w:val="Grid Table 5 Dark Accent 2"/>
    <w:basedOn w:val="TableNormal"/>
    <w:uiPriority w:val="50"/>
    <w:rsid w:val="00AB3CFC"/>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BE4D5"/>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ED7D31"/>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ED7D31"/>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ED7D31"/>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styleId="Heading4Char" w:customStyle="1">
    <w:name w:val="Heading 4 Char"/>
    <w:link w:val="Heading4"/>
    <w:uiPriority w:val="9"/>
    <w:semiHidden/>
    <w:rsid w:val="00AC5C53"/>
    <w:rPr>
      <w:rFonts w:ascii="Calibri" w:hAnsi="Calibri" w:eastAsia="Times New Roman" w:cs="Times New Roman"/>
      <w:b/>
      <w:bCs/>
      <w:sz w:val="28"/>
      <w:szCs w:val="28"/>
      <w:lang w:eastAsia="en-US"/>
    </w:rPr>
  </w:style>
  <w:style w:type="paragraph" w:styleId="BodyText">
    <w:name w:val="Body Text"/>
    <w:basedOn w:val="Normal"/>
    <w:link w:val="BodyTextChar"/>
    <w:semiHidden/>
    <w:rsid w:val="00AC5C53"/>
    <w:rPr>
      <w:rFonts w:ascii="Times New Roman" w:hAnsi="Times New Roman"/>
      <w:sz w:val="24"/>
    </w:rPr>
  </w:style>
  <w:style w:type="character" w:styleId="BodyTextChar" w:customStyle="1">
    <w:name w:val="Body Text Char"/>
    <w:link w:val="BodyText"/>
    <w:semiHidden/>
    <w:rsid w:val="00AC5C53"/>
    <w:rPr>
      <w:rFonts w:ascii="Times New Roman" w:hAnsi="Times New Roman" w:cs="Times New Roman"/>
      <w:sz w:val="24"/>
      <w:lang w:eastAsia="en-US"/>
    </w:rPr>
  </w:style>
  <w:style w:type="character" w:styleId="Heading3Char" w:customStyle="1">
    <w:name w:val="Heading 3 Char"/>
    <w:link w:val="Heading3"/>
    <w:uiPriority w:val="9"/>
    <w:rsid w:val="008C6562"/>
    <w:rPr>
      <w:rFonts w:ascii="Calibri Light" w:hAnsi="Calibri Light" w:eastAsia="Times New Roman" w:cs="Times New Roman"/>
      <w:b/>
      <w:bCs/>
      <w:sz w:val="26"/>
      <w:szCs w:val="26"/>
      <w:lang w:eastAsia="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AD0BDB"/>
    <w:pPr>
      <w:ind w:left="720"/>
    </w:pPr>
    <w:rPr>
      <w:rFonts w:ascii="Vagabond" w:hAnsi="Vagabond"/>
      <w:sz w:val="72"/>
      <w:szCs w:val="24"/>
    </w:rPr>
  </w:style>
  <w:style w:type="character" w:styleId="Strong">
    <w:name w:val="Strong"/>
    <w:uiPriority w:val="22"/>
    <w:qFormat/>
    <w:rsid w:val="00FD7DA7"/>
    <w:rPr>
      <w:b/>
      <w:bCs/>
    </w:rPr>
  </w:style>
  <w:style w:type="table" w:styleId="PlainTable4">
    <w:name w:val="Plain Table 4"/>
    <w:basedOn w:val="TableNormal"/>
    <w:uiPriority w:val="44"/>
    <w:rsid w:val="00067D8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1162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paragraph" w:styleId="NoSpacing">
    <w:name w:val="No Spacing"/>
    <w:uiPriority w:val="1"/>
    <w:qFormat/>
    <w:rsid w:val="00E25FA7"/>
    <w:rPr>
      <w:rFonts w:cs="Times New Roman"/>
      <w:sz w:val="23"/>
      <w:lang w:eastAsia="en-US"/>
    </w:rPr>
  </w:style>
  <w:style w:type="character" w:styleId="CommentReference">
    <w:name w:val="annotation reference"/>
    <w:basedOn w:val="DefaultParagraphFont"/>
    <w:uiPriority w:val="99"/>
    <w:semiHidden/>
    <w:unhideWhenUsed/>
    <w:rsid w:val="00933998"/>
    <w:rPr>
      <w:sz w:val="16"/>
      <w:szCs w:val="16"/>
    </w:rPr>
  </w:style>
  <w:style w:type="paragraph" w:styleId="CommentText">
    <w:name w:val="annotation text"/>
    <w:basedOn w:val="Normal"/>
    <w:link w:val="CommentTextChar"/>
    <w:uiPriority w:val="99"/>
    <w:semiHidden/>
    <w:unhideWhenUsed/>
    <w:rsid w:val="00933998"/>
    <w:rPr>
      <w:sz w:val="20"/>
    </w:rPr>
  </w:style>
  <w:style w:type="character" w:styleId="CommentTextChar" w:customStyle="1">
    <w:name w:val="Comment Text Char"/>
    <w:basedOn w:val="DefaultParagraphFont"/>
    <w:link w:val="CommentText"/>
    <w:uiPriority w:val="99"/>
    <w:semiHidden/>
    <w:rsid w:val="00933998"/>
    <w:rPr>
      <w:rFonts w:cs="Times New Roman"/>
      <w:lang w:eastAsia="en-US"/>
    </w:rPr>
  </w:style>
  <w:style w:type="paragraph" w:styleId="CommentSubject">
    <w:name w:val="annotation subject"/>
    <w:basedOn w:val="CommentText"/>
    <w:next w:val="CommentText"/>
    <w:link w:val="CommentSubjectChar"/>
    <w:uiPriority w:val="99"/>
    <w:semiHidden/>
    <w:unhideWhenUsed/>
    <w:rsid w:val="00933998"/>
    <w:rPr>
      <w:b/>
      <w:bCs/>
    </w:rPr>
  </w:style>
  <w:style w:type="character" w:styleId="CommentSubjectChar" w:customStyle="1">
    <w:name w:val="Comment Subject Char"/>
    <w:basedOn w:val="CommentTextChar"/>
    <w:link w:val="CommentSubject"/>
    <w:uiPriority w:val="99"/>
    <w:semiHidden/>
    <w:rsid w:val="00933998"/>
    <w:rPr>
      <w:rFonts w:cs="Times New Roman"/>
      <w:b/>
      <w:bCs/>
      <w:lang w:eastAsia="en-US"/>
    </w:rPr>
  </w:style>
  <w:style w:type="character" w:styleId="ListParagraphChar" w:customStyle="1">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196362"/>
    <w:rPr>
      <w:rFonts w:ascii="Vagabond" w:hAnsi="Vagabond" w:cs="Times New Roman"/>
      <w:sz w:val="7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5603">
      <w:bodyDiv w:val="1"/>
      <w:marLeft w:val="0"/>
      <w:marRight w:val="0"/>
      <w:marTop w:val="0"/>
      <w:marBottom w:val="0"/>
      <w:divBdr>
        <w:top w:val="none" w:sz="0" w:space="0" w:color="auto"/>
        <w:left w:val="none" w:sz="0" w:space="0" w:color="auto"/>
        <w:bottom w:val="none" w:sz="0" w:space="0" w:color="auto"/>
        <w:right w:val="none" w:sz="0" w:space="0" w:color="auto"/>
      </w:divBdr>
    </w:div>
    <w:div w:id="230432603">
      <w:bodyDiv w:val="1"/>
      <w:marLeft w:val="0"/>
      <w:marRight w:val="0"/>
      <w:marTop w:val="0"/>
      <w:marBottom w:val="0"/>
      <w:divBdr>
        <w:top w:val="none" w:sz="0" w:space="0" w:color="auto"/>
        <w:left w:val="none" w:sz="0" w:space="0" w:color="auto"/>
        <w:bottom w:val="none" w:sz="0" w:space="0" w:color="auto"/>
        <w:right w:val="none" w:sz="0" w:space="0" w:color="auto"/>
      </w:divBdr>
      <w:divsChild>
        <w:div w:id="128016451">
          <w:marLeft w:val="360"/>
          <w:marRight w:val="0"/>
          <w:marTop w:val="200"/>
          <w:marBottom w:val="0"/>
          <w:divBdr>
            <w:top w:val="none" w:sz="0" w:space="0" w:color="auto"/>
            <w:left w:val="none" w:sz="0" w:space="0" w:color="auto"/>
            <w:bottom w:val="none" w:sz="0" w:space="0" w:color="auto"/>
            <w:right w:val="none" w:sz="0" w:space="0" w:color="auto"/>
          </w:divBdr>
        </w:div>
        <w:div w:id="173108757">
          <w:marLeft w:val="360"/>
          <w:marRight w:val="0"/>
          <w:marTop w:val="200"/>
          <w:marBottom w:val="0"/>
          <w:divBdr>
            <w:top w:val="none" w:sz="0" w:space="0" w:color="auto"/>
            <w:left w:val="none" w:sz="0" w:space="0" w:color="auto"/>
            <w:bottom w:val="none" w:sz="0" w:space="0" w:color="auto"/>
            <w:right w:val="none" w:sz="0" w:space="0" w:color="auto"/>
          </w:divBdr>
        </w:div>
        <w:div w:id="204800238">
          <w:marLeft w:val="360"/>
          <w:marRight w:val="0"/>
          <w:marTop w:val="200"/>
          <w:marBottom w:val="0"/>
          <w:divBdr>
            <w:top w:val="none" w:sz="0" w:space="0" w:color="auto"/>
            <w:left w:val="none" w:sz="0" w:space="0" w:color="auto"/>
            <w:bottom w:val="none" w:sz="0" w:space="0" w:color="auto"/>
            <w:right w:val="none" w:sz="0" w:space="0" w:color="auto"/>
          </w:divBdr>
        </w:div>
        <w:div w:id="1446122473">
          <w:marLeft w:val="360"/>
          <w:marRight w:val="0"/>
          <w:marTop w:val="200"/>
          <w:marBottom w:val="0"/>
          <w:divBdr>
            <w:top w:val="none" w:sz="0" w:space="0" w:color="auto"/>
            <w:left w:val="none" w:sz="0" w:space="0" w:color="auto"/>
            <w:bottom w:val="none" w:sz="0" w:space="0" w:color="auto"/>
            <w:right w:val="none" w:sz="0" w:space="0" w:color="auto"/>
          </w:divBdr>
        </w:div>
        <w:div w:id="1675956444">
          <w:marLeft w:val="360"/>
          <w:marRight w:val="0"/>
          <w:marTop w:val="200"/>
          <w:marBottom w:val="0"/>
          <w:divBdr>
            <w:top w:val="none" w:sz="0" w:space="0" w:color="auto"/>
            <w:left w:val="none" w:sz="0" w:space="0" w:color="auto"/>
            <w:bottom w:val="none" w:sz="0" w:space="0" w:color="auto"/>
            <w:right w:val="none" w:sz="0" w:space="0" w:color="auto"/>
          </w:divBdr>
        </w:div>
        <w:div w:id="19050263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admin@socialworkscotland.org" TargetMode="External" Id="rId14" /><Relationship Type="http://schemas.openxmlformats.org/officeDocument/2006/relationships/hyperlink" Target="mailto:admin@socialworkscotland.org" TargetMode="External" Id="Rb402dc7c0d734229" /><Relationship Type="http://schemas.openxmlformats.org/officeDocument/2006/relationships/hyperlink" Target="mailto:admin@socialworkscotland.org" TargetMode="External" Id="R6daf47da62864b7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70C4A8B4014EB96FE65373950292" ma:contentTypeVersion="10" ma:contentTypeDescription="Create a new document." ma:contentTypeScope="" ma:versionID="c9b767b26efc8775af52e8e95c5ccd97">
  <xsd:schema xmlns:xsd="http://www.w3.org/2001/XMLSchema" xmlns:xs="http://www.w3.org/2001/XMLSchema" xmlns:p="http://schemas.microsoft.com/office/2006/metadata/properties" xmlns:ns2="a8b6b4b9-5d4b-4c09-89a4-2db0066ff053" xmlns:ns3="f78ddcc3-c394-4712-ac95-2573f928cf0c" targetNamespace="http://schemas.microsoft.com/office/2006/metadata/properties" ma:root="true" ma:fieldsID="2f7856a1fba3c5f9332b569091bf1546" ns2:_="" ns3:_="">
    <xsd:import namespace="a8b6b4b9-5d4b-4c09-89a4-2db0066ff053"/>
    <xsd:import namespace="f78ddcc3-c394-4712-ac95-2573f928cf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6b4b9-5d4b-4c09-89a4-2db0066ff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ddcc3-c394-4712-ac95-2573f928cf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4C9A87-562E-4205-9526-F833C1C02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6b4b9-5d4b-4c09-89a4-2db0066ff053"/>
    <ds:schemaRef ds:uri="f78ddcc3-c394-4712-ac95-2573f928c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23D45-9521-4C08-934B-51DCE2461023}">
  <ds:schemaRefs>
    <ds:schemaRef ds:uri="http://schemas.microsoft.com/sharepoint/v3/contenttype/forms"/>
  </ds:schemaRefs>
</ds:datastoreItem>
</file>

<file path=customXml/itemProps3.xml><?xml version="1.0" encoding="utf-8"?>
<ds:datastoreItem xmlns:ds="http://schemas.openxmlformats.org/officeDocument/2006/customXml" ds:itemID="{9730D39B-2E56-4187-BCB8-EE1FF26F8B19}">
  <ds:schemaRefs>
    <ds:schemaRef ds:uri="http://schemas.microsoft.com/office/2006/metadata/longProperties"/>
  </ds:schemaRefs>
</ds:datastoreItem>
</file>

<file path=customXml/itemProps4.xml><?xml version="1.0" encoding="utf-8"?>
<ds:datastoreItem xmlns:ds="http://schemas.openxmlformats.org/officeDocument/2006/customXml" ds:itemID="{6AC62D4C-AC35-4A7E-A148-8AE67884F802}">
  <ds:schemaRefs>
    <ds:schemaRef ds:uri="http://purl.org/dc/terms/"/>
    <ds:schemaRef ds:uri="http://schemas.openxmlformats.org/package/2006/metadata/core-properties"/>
    <ds:schemaRef ds:uri="http://schemas.microsoft.com/office/2006/documentManagement/types"/>
    <ds:schemaRef ds:uri="f78ddcc3-c394-4712-ac95-2573f928cf0c"/>
    <ds:schemaRef ds:uri="http://purl.org/dc/elements/1.1/"/>
    <ds:schemaRef ds:uri="http://schemas.microsoft.com/office/2006/metadata/properties"/>
    <ds:schemaRef ds:uri="http://schemas.microsoft.com/office/infopath/2007/PartnerControls"/>
    <ds:schemaRef ds:uri="a8b6b4b9-5d4b-4c09-89a4-2db0066ff053"/>
    <ds:schemaRef ds:uri="http://www.w3.org/XML/1998/namespace"/>
    <ds:schemaRef ds:uri="http://purl.org/dc/dcmitype/"/>
  </ds:schemaRefs>
</ds:datastoreItem>
</file>

<file path=customXml/itemProps5.xml><?xml version="1.0" encoding="utf-8"?>
<ds:datastoreItem xmlns:ds="http://schemas.openxmlformats.org/officeDocument/2006/customXml" ds:itemID="{0CA966F0-2DFC-4551-9F69-5064D5A56F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20120706</dc:title>
  <dc:subject/>
  <dc:creator>Carla Hanson</dc:creator>
  <cp:keywords/>
  <cp:lastModifiedBy>Corinne Groeneveldt</cp:lastModifiedBy>
  <cp:revision>39</cp:revision>
  <cp:lastPrinted>2016-05-09T13:29:00Z</cp:lastPrinted>
  <dcterms:created xsi:type="dcterms:W3CDTF">2019-07-01T10:40:00Z</dcterms:created>
  <dcterms:modified xsi:type="dcterms:W3CDTF">2019-10-01T09:23:20Z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11000.0000000000</vt:lpwstr>
  </property>
  <property fmtid="{D5CDD505-2E9C-101B-9397-08002B2CF9AE}" pid="4" name="display_urn:schemas-microsoft-com:office:office#Author">
    <vt:lpwstr>BUILTIN\Administrators</vt:lpwstr>
  </property>
  <property fmtid="{D5CDD505-2E9C-101B-9397-08002B2CF9AE}" pid="5" name="ContentTypeId">
    <vt:lpwstr>0x010100EEE570C4A8B4014EB96FE65373950292</vt:lpwstr>
  </property>
</Properties>
</file>